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66235" w14:textId="01525F48" w:rsidR="00E33341" w:rsidRPr="00E33341" w:rsidRDefault="00E33341" w:rsidP="00E33341">
      <w:pPr>
        <w:pStyle w:val="3"/>
        <w:jc w:val="center"/>
        <w:rPr>
          <w:b w:val="0"/>
          <w:color w:val="FF0000"/>
          <w:sz w:val="21"/>
        </w:rPr>
      </w:pPr>
      <w:r w:rsidRPr="00E33341">
        <w:rPr>
          <w:rFonts w:hint="eastAsia"/>
          <w:color w:val="FF0000"/>
          <w:sz w:val="36"/>
          <w:szCs w:val="24"/>
        </w:rPr>
        <w:t>专题</w:t>
      </w:r>
      <w:r w:rsidRPr="00E33341">
        <w:rPr>
          <w:color w:val="FF0000"/>
          <w:sz w:val="36"/>
          <w:szCs w:val="24"/>
        </w:rPr>
        <w:t>0</w:t>
      </w:r>
      <w:r w:rsidR="003020DB">
        <w:rPr>
          <w:color w:val="FF0000"/>
          <w:sz w:val="36"/>
          <w:szCs w:val="24"/>
        </w:rPr>
        <w:t xml:space="preserve">2 </w:t>
      </w:r>
      <w:r w:rsidRPr="00E33341">
        <w:rPr>
          <w:rFonts w:hint="eastAsia"/>
          <w:color w:val="FF0000"/>
          <w:sz w:val="36"/>
          <w:szCs w:val="24"/>
        </w:rPr>
        <w:t>运动和力</w:t>
      </w:r>
    </w:p>
    <w:p w14:paraId="3B725236" w14:textId="3BFA5EA6" w:rsidR="00E33341" w:rsidRDefault="00E33341" w:rsidP="00E33341">
      <w:pPr>
        <w:tabs>
          <w:tab w:val="left" w:pos="2385"/>
        </w:tabs>
        <w:rPr>
          <w:sz w:val="20"/>
          <w:szCs w:val="21"/>
        </w:rPr>
      </w:pPr>
      <w:r>
        <w:rPr>
          <w:noProof/>
        </w:rPr>
        <w:drawing>
          <wp:inline distT="0" distB="0" distL="0" distR="0" wp14:anchorId="25B6328C" wp14:editId="1CF34713">
            <wp:extent cx="1971675" cy="619125"/>
            <wp:effectExtent l="0" t="0" r="9525" b="952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C8BBFB" w14:textId="77777777" w:rsidR="00E33341" w:rsidRDefault="00E33341" w:rsidP="00E33341">
      <w:pPr>
        <w:rPr>
          <w:b/>
          <w:bCs/>
          <w:sz w:val="20"/>
          <w:szCs w:val="21"/>
        </w:rPr>
      </w:pPr>
      <w:r>
        <w:rPr>
          <w:rFonts w:hint="eastAsia"/>
          <w:b/>
          <w:bCs/>
          <w:sz w:val="20"/>
          <w:szCs w:val="21"/>
        </w:rPr>
        <w:t>一、单选题</w:t>
      </w:r>
    </w:p>
    <w:p w14:paraId="4EE0684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1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力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单位的命名，是为了纪念科学家（</w:t>
      </w:r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）</w:t>
      </w:r>
    </w:p>
    <w:p w14:paraId="120D01FA" w14:textId="77777777" w:rsidR="00E33341" w:rsidRDefault="00E33341" w:rsidP="00E333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．安培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proofErr w:type="gramStart"/>
      <w:r>
        <w:rPr>
          <w:rFonts w:hint="eastAsia"/>
          <w:sz w:val="20"/>
          <w:szCs w:val="21"/>
        </w:rPr>
        <w:t>伏特</w:t>
      </w:r>
      <w:r>
        <w:rPr>
          <w:sz w:val="20"/>
          <w:szCs w:val="21"/>
        </w:rPr>
        <w:tab/>
      </w:r>
      <w:proofErr w:type="gramEnd"/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proofErr w:type="gramStart"/>
      <w:r>
        <w:rPr>
          <w:rFonts w:hint="eastAsia"/>
          <w:sz w:val="20"/>
          <w:szCs w:val="21"/>
        </w:rPr>
        <w:t>欧姆</w:t>
      </w:r>
      <w:r>
        <w:rPr>
          <w:sz w:val="20"/>
          <w:szCs w:val="21"/>
        </w:rPr>
        <w:tab/>
      </w:r>
      <w:proofErr w:type="gramEnd"/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．牛顿</w:t>
      </w:r>
    </w:p>
    <w:p w14:paraId="18117E4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D</w:t>
      </w:r>
    </w:p>
    <w:p w14:paraId="72274FC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92D40AA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．安培是电流的单位，故</w:t>
      </w: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不符合题意；</w:t>
      </w:r>
    </w:p>
    <w:p w14:paraId="0816A7D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．</w:t>
      </w:r>
      <w:proofErr w:type="gramStart"/>
      <w:r>
        <w:rPr>
          <w:rFonts w:hint="eastAsia"/>
          <w:sz w:val="20"/>
          <w:szCs w:val="21"/>
        </w:rPr>
        <w:t>伏特是</w:t>
      </w:r>
      <w:proofErr w:type="gramEnd"/>
      <w:r>
        <w:rPr>
          <w:rFonts w:hint="eastAsia"/>
          <w:sz w:val="20"/>
          <w:szCs w:val="21"/>
        </w:rPr>
        <w:t>电压的单位，故</w:t>
      </w: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不符合题意；</w:t>
      </w:r>
    </w:p>
    <w:p w14:paraId="6831435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proofErr w:type="gramStart"/>
      <w:r>
        <w:rPr>
          <w:rFonts w:hint="eastAsia"/>
          <w:sz w:val="20"/>
          <w:szCs w:val="21"/>
        </w:rPr>
        <w:t>欧姆是</w:t>
      </w:r>
      <w:proofErr w:type="gramEnd"/>
      <w:r>
        <w:rPr>
          <w:rFonts w:hint="eastAsia"/>
          <w:sz w:val="20"/>
          <w:szCs w:val="21"/>
        </w:rPr>
        <w:t>电阻的单位，故</w:t>
      </w: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不符合题意；</w:t>
      </w:r>
    </w:p>
    <w:p w14:paraId="44F1137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．在国际单位制中，力的单位是牛顿，简称牛，是为了纪念英国的科学家牛顿而命名的。故</w:t>
      </w: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符合题意。</w:t>
      </w:r>
    </w:p>
    <w:p w14:paraId="6F853C5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故选</w:t>
      </w: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。</w:t>
      </w:r>
    </w:p>
    <w:p w14:paraId="6568833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i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是同一直线上相距</w:t>
      </w:r>
      <w:r>
        <w:rPr>
          <w:rFonts w:eastAsia="Times New Roman"/>
          <w:sz w:val="20"/>
          <w:szCs w:val="21"/>
        </w:rPr>
        <w:t>10m</w:t>
      </w:r>
      <w:r>
        <w:rPr>
          <w:rFonts w:ascii="宋体" w:hAnsi="宋体" w:cs="宋体" w:hint="eastAsia"/>
          <w:sz w:val="20"/>
          <w:szCs w:val="21"/>
        </w:rPr>
        <w:t>的两点，甲乙两小车分别经过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点向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点作直线运动。它们的</w:t>
      </w:r>
      <w:r>
        <w:rPr>
          <w:rFonts w:eastAsia="Times New Roman"/>
          <w:i/>
          <w:sz w:val="20"/>
          <w:szCs w:val="21"/>
        </w:rPr>
        <w:t>s-t</w:t>
      </w:r>
      <w:r>
        <w:rPr>
          <w:rFonts w:ascii="宋体" w:hAnsi="宋体" w:cs="宋体" w:hint="eastAsia"/>
          <w:sz w:val="20"/>
          <w:szCs w:val="21"/>
        </w:rPr>
        <w:t>图像分别如图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）、（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）所示，甲</w:t>
      </w:r>
      <w:proofErr w:type="gramStart"/>
      <w:r>
        <w:rPr>
          <w:rFonts w:ascii="宋体" w:hAnsi="宋体" w:cs="宋体" w:hint="eastAsia"/>
          <w:sz w:val="20"/>
          <w:szCs w:val="21"/>
        </w:rPr>
        <w:t>比乙早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通过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点，则（　　）</w:t>
      </w:r>
    </w:p>
    <w:p w14:paraId="757F8676" w14:textId="74AF6CE6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59BDE825" wp14:editId="3F9FE8B6">
            <wp:extent cx="3533775" cy="1895475"/>
            <wp:effectExtent l="0" t="0" r="9525" b="9525"/>
            <wp:docPr id="40" name="图片 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fig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564BC3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甲</w:t>
      </w:r>
      <w:proofErr w:type="gramStart"/>
      <w:r>
        <w:rPr>
          <w:rFonts w:ascii="宋体" w:hAnsi="宋体" w:cs="宋体" w:hint="eastAsia"/>
          <w:sz w:val="20"/>
          <w:szCs w:val="21"/>
        </w:rPr>
        <w:t>比乙早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乙</w:t>
      </w:r>
      <w:proofErr w:type="gramStart"/>
      <w:r>
        <w:rPr>
          <w:rFonts w:ascii="宋体" w:hAnsi="宋体" w:cs="宋体" w:hint="eastAsia"/>
          <w:sz w:val="20"/>
          <w:szCs w:val="21"/>
        </w:rPr>
        <w:t>比甲早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</w:t>
      </w:r>
    </w:p>
    <w:p w14:paraId="61A54B15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甲</w:t>
      </w:r>
      <w:proofErr w:type="gramStart"/>
      <w:r>
        <w:rPr>
          <w:rFonts w:ascii="宋体" w:hAnsi="宋体" w:cs="宋体" w:hint="eastAsia"/>
          <w:sz w:val="20"/>
          <w:szCs w:val="21"/>
        </w:rPr>
        <w:t>比乙早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乙</w:t>
      </w:r>
      <w:proofErr w:type="gramStart"/>
      <w:r>
        <w:rPr>
          <w:rFonts w:ascii="宋体" w:hAnsi="宋体" w:cs="宋体" w:hint="eastAsia"/>
          <w:sz w:val="20"/>
          <w:szCs w:val="21"/>
        </w:rPr>
        <w:t>比甲早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</w:t>
      </w:r>
    </w:p>
    <w:p w14:paraId="1D3E5D4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A</w:t>
      </w:r>
    </w:p>
    <w:p w14:paraId="7C8CBE1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3E66322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lastRenderedPageBreak/>
        <w:t>根据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图像可知，甲车通过</w:t>
      </w:r>
      <w:r>
        <w:rPr>
          <w:rFonts w:eastAsia="Times New Roman"/>
          <w:i/>
          <w:sz w:val="20"/>
          <w:szCs w:val="21"/>
        </w:rPr>
        <w:t>PQ</w:t>
      </w:r>
      <w:r>
        <w:rPr>
          <w:rFonts w:ascii="宋体" w:hAnsi="宋体" w:cs="宋体" w:hint="eastAsia"/>
          <w:sz w:val="20"/>
          <w:szCs w:val="21"/>
        </w:rPr>
        <w:t>两点时间为</w:t>
      </w:r>
      <w:r>
        <w:rPr>
          <w:rFonts w:eastAsia="Times New Roman"/>
          <w:sz w:val="20"/>
          <w:szCs w:val="21"/>
        </w:rPr>
        <w:t>3s</w:t>
      </w:r>
      <w:r>
        <w:rPr>
          <w:rFonts w:ascii="宋体" w:hAnsi="宋体" w:cs="宋体" w:hint="eastAsia"/>
          <w:sz w:val="20"/>
          <w:szCs w:val="21"/>
        </w:rPr>
        <w:t>，乙车通过</w:t>
      </w:r>
      <w:r>
        <w:rPr>
          <w:rFonts w:eastAsia="Times New Roman"/>
          <w:i/>
          <w:sz w:val="20"/>
          <w:szCs w:val="21"/>
        </w:rPr>
        <w:t>PQ</w:t>
      </w:r>
      <w:r>
        <w:rPr>
          <w:rFonts w:ascii="宋体" w:hAnsi="宋体" w:cs="宋体" w:hint="eastAsia"/>
          <w:sz w:val="20"/>
          <w:szCs w:val="21"/>
        </w:rPr>
        <w:t>两点的时间为</w:t>
      </w:r>
      <w:r>
        <w:rPr>
          <w:rFonts w:eastAsia="Times New Roman"/>
          <w:sz w:val="20"/>
          <w:szCs w:val="21"/>
        </w:rPr>
        <w:t>5s</w:t>
      </w:r>
      <w:r>
        <w:rPr>
          <w:rFonts w:ascii="宋体" w:hAnsi="宋体" w:cs="宋体" w:hint="eastAsia"/>
          <w:sz w:val="20"/>
          <w:szCs w:val="21"/>
        </w:rPr>
        <w:t>。由于甲</w:t>
      </w:r>
      <w:proofErr w:type="gramStart"/>
      <w:r>
        <w:rPr>
          <w:rFonts w:ascii="宋体" w:hAnsi="宋体" w:cs="宋体" w:hint="eastAsia"/>
          <w:sz w:val="20"/>
          <w:szCs w:val="21"/>
        </w:rPr>
        <w:t>比乙早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通过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点，则</w:t>
      </w:r>
      <w:proofErr w:type="gramStart"/>
      <w:r>
        <w:rPr>
          <w:rFonts w:ascii="宋体" w:hAnsi="宋体" w:cs="宋体" w:hint="eastAsia"/>
          <w:sz w:val="20"/>
          <w:szCs w:val="21"/>
        </w:rPr>
        <w:t>乙通过</w:t>
      </w:r>
      <w:proofErr w:type="gramEnd"/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点时，乙共走</w:t>
      </w:r>
    </w:p>
    <w:p w14:paraId="719EF747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sz w:val="20"/>
          <w:szCs w:val="21"/>
        </w:rPr>
        <w:t>3s+3s=6s</w:t>
      </w:r>
    </w:p>
    <w:p w14:paraId="7A815B5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所以甲</w:t>
      </w:r>
      <w:proofErr w:type="gramStart"/>
      <w:r>
        <w:rPr>
          <w:rFonts w:ascii="宋体" w:hAnsi="宋体" w:cs="宋体" w:hint="eastAsia"/>
          <w:sz w:val="20"/>
          <w:szCs w:val="21"/>
        </w:rPr>
        <w:t>比乙早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秒</w:t>
      </w:r>
      <w:proofErr w:type="gramEnd"/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点。</w:t>
      </w:r>
    </w:p>
    <w:p w14:paraId="4F9954C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4856E14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）甲、乙两车同时从</w:t>
      </w:r>
      <w:r>
        <w:rPr>
          <w:i/>
          <w:sz w:val="20"/>
          <w:szCs w:val="21"/>
        </w:rPr>
        <w:t>P</w:t>
      </w:r>
      <w:r>
        <w:rPr>
          <w:rFonts w:hint="eastAsia"/>
          <w:sz w:val="20"/>
          <w:szCs w:val="21"/>
        </w:rPr>
        <w:t>点出发，沿同方向做匀速直线运动，两车的</w:t>
      </w:r>
      <w:r>
        <w:rPr>
          <w:i/>
          <w:sz w:val="20"/>
          <w:szCs w:val="21"/>
        </w:rPr>
        <w:t>s</w:t>
      </w:r>
      <w:r>
        <w:rPr>
          <w:sz w:val="20"/>
          <w:szCs w:val="21"/>
        </w:rPr>
        <w:t>—</w:t>
      </w:r>
      <w:r>
        <w:rPr>
          <w:i/>
          <w:sz w:val="20"/>
          <w:szCs w:val="21"/>
        </w:rPr>
        <w:t>t</w:t>
      </w:r>
      <w:r>
        <w:rPr>
          <w:rFonts w:hint="eastAsia"/>
          <w:sz w:val="20"/>
          <w:szCs w:val="21"/>
        </w:rPr>
        <w:t>图像分别如图（</w:t>
      </w: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）（</w:t>
      </w: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）所示。两车先后到达距</w:t>
      </w:r>
      <w:r>
        <w:rPr>
          <w:i/>
          <w:sz w:val="20"/>
          <w:szCs w:val="21"/>
        </w:rPr>
        <w:t>P</w:t>
      </w:r>
      <w:r>
        <w:rPr>
          <w:rFonts w:hint="eastAsia"/>
          <w:sz w:val="20"/>
          <w:szCs w:val="21"/>
        </w:rPr>
        <w:t>点</w:t>
      </w:r>
      <w:r>
        <w:rPr>
          <w:sz w:val="20"/>
          <w:szCs w:val="21"/>
        </w:rPr>
        <w:t>18</w:t>
      </w:r>
      <w:r>
        <w:rPr>
          <w:rFonts w:hint="eastAsia"/>
          <w:sz w:val="20"/>
          <w:szCs w:val="21"/>
        </w:rPr>
        <w:t>米的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处，时间差为</w:t>
      </w:r>
      <w:r>
        <w:rPr>
          <w:sz w:val="20"/>
          <w:szCs w:val="21"/>
        </w:rPr>
        <w:object w:dxaOrig="300" w:dyaOrig="285" w14:anchorId="657FB1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d6c62a1c1a534f3fb23cf7a922127868" style="width:15pt;height:14.25pt" o:ole="">
            <v:imagedata r:id="rId8" o:title="eqIdd6c62a1c1a534f3fb23cf7a922127868"/>
          </v:shape>
          <o:OLEObject Type="Embed" ProgID="Equation.DSMT4" ShapeID="_x0000_i1025" DrawAspect="Content" ObjectID="_1693132076" r:id="rId9"/>
        </w:object>
      </w:r>
      <w:r>
        <w:rPr>
          <w:rFonts w:hint="eastAsia"/>
          <w:sz w:val="20"/>
          <w:szCs w:val="21"/>
        </w:rPr>
        <w:t>，则（</w:t>
      </w:r>
      <w:r>
        <w:rPr>
          <w:sz w:val="20"/>
          <w:szCs w:val="21"/>
        </w:rPr>
        <w:t xml:space="preserve">  </w:t>
      </w:r>
      <w:r>
        <w:rPr>
          <w:rFonts w:hint="eastAsia"/>
          <w:sz w:val="20"/>
          <w:szCs w:val="21"/>
        </w:rPr>
        <w:t>）</w:t>
      </w:r>
    </w:p>
    <w:p w14:paraId="480CA84C" w14:textId="1C3B8DE1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6ECE2D53" wp14:editId="46C55ADC">
            <wp:extent cx="4352925" cy="1771650"/>
            <wp:effectExtent l="0" t="0" r="9525" b="0"/>
            <wp:docPr id="39" name="图片 3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1471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．甲比乙先到达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</w:t>
      </w:r>
      <w:r>
        <w:rPr>
          <w:sz w:val="20"/>
          <w:szCs w:val="21"/>
        </w:rPr>
        <w:object w:dxaOrig="855" w:dyaOrig="285" w14:anchorId="76ADC00F">
          <v:shape id="_x0000_i1026" type="#_x0000_t75" alt="eqId10380683953e47e3b3da9e84e3b1eb97" style="width:42.75pt;height:14.25pt" o:ole="">
            <v:imagedata r:id="rId11" o:title="eqId10380683953e47e3b3da9e84e3b1eb97"/>
          </v:shape>
          <o:OLEObject Type="Embed" ProgID="Equation.DSMT4" ShapeID="_x0000_i1026" DrawAspect="Content" ObjectID="_1693132077" r:id="rId12"/>
        </w:object>
      </w:r>
      <w:r>
        <w:rPr>
          <w:sz w:val="20"/>
          <w:szCs w:val="21"/>
        </w:rPr>
        <w:t xml:space="preserve"> </w:t>
      </w:r>
    </w:p>
    <w:p w14:paraId="4E315B9A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．甲比乙先到达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</w:t>
      </w:r>
      <w:r>
        <w:rPr>
          <w:sz w:val="20"/>
          <w:szCs w:val="21"/>
        </w:rPr>
        <w:object w:dxaOrig="840" w:dyaOrig="285" w14:anchorId="02AE09D9">
          <v:shape id="_x0000_i1027" type="#_x0000_t75" alt="eqIdd74a6eed66fb44fe9f96fd88b99cb9df" style="width:42pt;height:14.25pt" o:ole="">
            <v:imagedata r:id="rId13" o:title="eqIdd74a6eed66fb44fe9f96fd88b99cb9df"/>
          </v:shape>
          <o:OLEObject Type="Embed" ProgID="Equation.DSMT4" ShapeID="_x0000_i1027" DrawAspect="Content" ObjectID="_1693132078" r:id="rId14"/>
        </w:object>
      </w:r>
      <w:r>
        <w:rPr>
          <w:sz w:val="20"/>
          <w:szCs w:val="21"/>
        </w:rPr>
        <w:t xml:space="preserve"> </w:t>
      </w:r>
    </w:p>
    <w:p w14:paraId="569414C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．乙比甲先到达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</w:t>
      </w:r>
      <w:r>
        <w:rPr>
          <w:sz w:val="20"/>
          <w:szCs w:val="21"/>
        </w:rPr>
        <w:object w:dxaOrig="855" w:dyaOrig="285" w14:anchorId="69BC69D3">
          <v:shape id="_x0000_i1028" type="#_x0000_t75" alt="eqId10380683953e47e3b3da9e84e3b1eb97" style="width:42.75pt;height:14.25pt" o:ole="">
            <v:imagedata r:id="rId11" o:title="eqId10380683953e47e3b3da9e84e3b1eb97"/>
          </v:shape>
          <o:OLEObject Type="Embed" ProgID="Equation.DSMT4" ShapeID="_x0000_i1028" DrawAspect="Content" ObjectID="_1693132079" r:id="rId15"/>
        </w:object>
      </w:r>
      <w:r>
        <w:rPr>
          <w:sz w:val="20"/>
          <w:szCs w:val="21"/>
        </w:rPr>
        <w:t xml:space="preserve"> </w:t>
      </w:r>
    </w:p>
    <w:p w14:paraId="09ED535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．乙比甲先到达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</w:t>
      </w:r>
      <w:r>
        <w:rPr>
          <w:sz w:val="20"/>
          <w:szCs w:val="21"/>
        </w:rPr>
        <w:object w:dxaOrig="840" w:dyaOrig="285" w14:anchorId="7C34B2FF">
          <v:shape id="_x0000_i1029" type="#_x0000_t75" alt="eqIdd74a6eed66fb44fe9f96fd88b99cb9df" style="width:42pt;height:14.25pt" o:ole="">
            <v:imagedata r:id="rId13" o:title="eqIdd74a6eed66fb44fe9f96fd88b99cb9df"/>
          </v:shape>
          <o:OLEObject Type="Embed" ProgID="Equation.DSMT4" ShapeID="_x0000_i1029" DrawAspect="Content" ObjectID="_1693132080" r:id="rId16"/>
        </w:object>
      </w:r>
    </w:p>
    <w:p w14:paraId="70A1C8B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C</w:t>
      </w:r>
    </w:p>
    <w:p w14:paraId="099D746A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7887C3D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由</w:t>
      </w:r>
      <w:proofErr w:type="gramStart"/>
      <w:r>
        <w:rPr>
          <w:rFonts w:hint="eastAsia"/>
          <w:sz w:val="20"/>
          <w:szCs w:val="21"/>
        </w:rPr>
        <w:t>图象</w:t>
      </w:r>
      <w:proofErr w:type="gramEnd"/>
      <w:r>
        <w:rPr>
          <w:rFonts w:hint="eastAsia"/>
          <w:sz w:val="20"/>
          <w:szCs w:val="21"/>
        </w:rPr>
        <w:t>可知，</w:t>
      </w:r>
      <w:r>
        <w:rPr>
          <w:i/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=3.6m</w:t>
      </w:r>
      <w:r>
        <w:rPr>
          <w:rFonts w:hint="eastAsia"/>
          <w:sz w:val="20"/>
          <w:szCs w:val="21"/>
        </w:rPr>
        <w:t>，</w:t>
      </w:r>
      <w:r>
        <w:rPr>
          <w:i/>
          <w:sz w:val="20"/>
          <w:szCs w:val="21"/>
        </w:rPr>
        <w:t>t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=6s</w:t>
      </w:r>
      <w:r>
        <w:rPr>
          <w:rFonts w:hint="eastAsia"/>
          <w:sz w:val="20"/>
          <w:szCs w:val="21"/>
        </w:rPr>
        <w:t>；</w:t>
      </w:r>
      <w:r>
        <w:rPr>
          <w:i/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sz w:val="20"/>
          <w:szCs w:val="21"/>
        </w:rPr>
        <w:t>=6.0m</w:t>
      </w:r>
      <w:r>
        <w:rPr>
          <w:rFonts w:hint="eastAsia"/>
          <w:sz w:val="20"/>
          <w:szCs w:val="21"/>
        </w:rPr>
        <w:t>，</w:t>
      </w:r>
      <w:r>
        <w:rPr>
          <w:i/>
          <w:sz w:val="20"/>
          <w:szCs w:val="21"/>
        </w:rPr>
        <w:t>t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sz w:val="20"/>
          <w:szCs w:val="21"/>
        </w:rPr>
        <w:t>=6s</w:t>
      </w:r>
      <w:r>
        <w:rPr>
          <w:rFonts w:hint="eastAsia"/>
          <w:sz w:val="20"/>
          <w:szCs w:val="21"/>
        </w:rPr>
        <w:t>；则甲车的速度为</w:t>
      </w:r>
    </w:p>
    <w:p w14:paraId="0B723927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460" w:dyaOrig="720" w14:anchorId="0CC3CE56">
          <v:shape id="_x0000_i1030" type="#_x0000_t75" alt="eqId9d1edfde6e7741f59a56ba4577ead92c" style="width:123pt;height:36pt" o:ole="">
            <v:imagedata r:id="rId17" o:title="eqId9d1edfde6e7741f59a56ba4577ead92c"/>
          </v:shape>
          <o:OLEObject Type="Embed" ProgID="Equation.DSMT4" ShapeID="_x0000_i1030" DrawAspect="Content" ObjectID="_1693132081" r:id="rId18"/>
        </w:object>
      </w:r>
    </w:p>
    <w:p w14:paraId="3807397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乙车的速度为</w:t>
      </w:r>
    </w:p>
    <w:p w14:paraId="0833D808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65" w:dyaOrig="675" w14:anchorId="4ECF69B8">
          <v:shape id="_x0000_i1031" type="#_x0000_t75" alt="eqId06fffc28fbc94c4394b4440debd555dc" style="width:113.25pt;height:33.75pt" o:ole="">
            <v:imagedata r:id="rId19" o:title="eqId06fffc28fbc94c4394b4440debd555dc"/>
          </v:shape>
          <o:OLEObject Type="Embed" ProgID="Equation.DSMT4" ShapeID="_x0000_i1031" DrawAspect="Content" ObjectID="_1693132082" r:id="rId20"/>
        </w:object>
      </w:r>
    </w:p>
    <w:p w14:paraId="47F369E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甲车通过</w:t>
      </w:r>
      <w:r>
        <w:rPr>
          <w:sz w:val="20"/>
          <w:szCs w:val="21"/>
        </w:rPr>
        <w:t>18</w:t>
      </w:r>
      <w:r>
        <w:rPr>
          <w:rFonts w:hint="eastAsia"/>
          <w:sz w:val="20"/>
          <w:szCs w:val="21"/>
        </w:rPr>
        <w:t>米的路程需要的时间为</w:t>
      </w:r>
    </w:p>
    <w:p w14:paraId="6033535B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80" w:dyaOrig="705" w14:anchorId="0617A5B1">
          <v:shape id="_x0000_i1032" type="#_x0000_t75" alt="eqId55567b5db4b14c34923393ee01b99a93" style="width:114pt;height:35.25pt" o:ole="">
            <v:imagedata r:id="rId21" o:title="eqId55567b5db4b14c34923393ee01b99a93"/>
          </v:shape>
          <o:OLEObject Type="Embed" ProgID="Equation.DSMT4" ShapeID="_x0000_i1032" DrawAspect="Content" ObjectID="_1693132083" r:id="rId22"/>
        </w:object>
      </w:r>
    </w:p>
    <w:p w14:paraId="2C11B4F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乙车通过</w:t>
      </w:r>
      <w:r>
        <w:rPr>
          <w:sz w:val="20"/>
          <w:szCs w:val="21"/>
        </w:rPr>
        <w:t>18</w:t>
      </w:r>
      <w:r>
        <w:rPr>
          <w:rFonts w:hint="eastAsia"/>
          <w:sz w:val="20"/>
          <w:szCs w:val="21"/>
        </w:rPr>
        <w:t>米的路程需要的时间为</w:t>
      </w:r>
    </w:p>
    <w:p w14:paraId="3E58E2BE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55" w:dyaOrig="675" w14:anchorId="543C35B7">
          <v:shape id="_x0000_i1033" type="#_x0000_t75" alt="eqId5ca21d8e4e864fd4b32bc74c6156658d" style="width:102.75pt;height:33.75pt" o:ole="">
            <v:imagedata r:id="rId23" o:title="eqId5ca21d8e4e864fd4b32bc74c6156658d"/>
          </v:shape>
          <o:OLEObject Type="Embed" ProgID="Equation.DSMT4" ShapeID="_x0000_i1033" DrawAspect="Content" ObjectID="_1693132084" r:id="rId24"/>
        </w:object>
      </w:r>
    </w:p>
    <w:p w14:paraId="72FF598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故乙车先到达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处，两车到达</w:t>
      </w:r>
      <w:r>
        <w:rPr>
          <w:i/>
          <w:sz w:val="20"/>
          <w:szCs w:val="21"/>
        </w:rPr>
        <w:t>Q</w:t>
      </w:r>
      <w:r>
        <w:rPr>
          <w:rFonts w:hint="eastAsia"/>
          <w:sz w:val="20"/>
          <w:szCs w:val="21"/>
        </w:rPr>
        <w:t>处的时间差为</w:t>
      </w:r>
    </w:p>
    <w:p w14:paraId="491A8D53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580" w:dyaOrig="375" w14:anchorId="24E59316">
          <v:shape id="_x0000_i1034" type="#_x0000_t75" alt="eqId6cd1eb927aaf485fb639f576dda265f9" style="width:129pt;height:18.75pt" o:ole="">
            <v:imagedata r:id="rId25" o:title="eqId6cd1eb927aaf485fb639f576dda265f9"/>
          </v:shape>
          <o:OLEObject Type="Embed" ProgID="Equation.DSMT4" ShapeID="_x0000_i1034" DrawAspect="Content" ObjectID="_1693132085" r:id="rId26"/>
        </w:object>
      </w:r>
    </w:p>
    <w:p w14:paraId="1AAC779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故选</w:t>
      </w: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。</w:t>
      </w:r>
    </w:p>
    <w:p w14:paraId="65752F9A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4</w:t>
      </w:r>
      <w:r>
        <w:rPr>
          <w:rFonts w:hint="eastAsia"/>
          <w:sz w:val="20"/>
          <w:szCs w:val="21"/>
        </w:rPr>
        <w:t>．</w:t>
      </w:r>
      <w:r>
        <w:rPr>
          <w:rFonts w:hint="eastAsia"/>
        </w:rPr>
        <w:t>（</w:t>
      </w:r>
      <w:r>
        <w:t>2017·</w:t>
      </w:r>
      <w:r>
        <w:rPr>
          <w:rFonts w:hint="eastAsia"/>
        </w:rPr>
        <w:t>上海</w:t>
      </w:r>
      <w:proofErr w:type="gramStart"/>
      <w:r>
        <w:rPr>
          <w:rFonts w:hint="eastAsia"/>
        </w:rPr>
        <w:t>中考真题</w:t>
      </w:r>
      <w:proofErr w:type="gramEnd"/>
      <w:r>
        <w:rPr>
          <w:rFonts w:hint="eastAsia"/>
        </w:rPr>
        <w:t>）</w:t>
      </w:r>
      <w:r>
        <w:rPr>
          <w:rFonts w:hint="eastAsia"/>
          <w:sz w:val="20"/>
          <w:szCs w:val="21"/>
        </w:rPr>
        <w:t>甲车从</w:t>
      </w:r>
      <w:r>
        <w:rPr>
          <w:sz w:val="20"/>
          <w:szCs w:val="21"/>
        </w:rPr>
        <w:t>M</w:t>
      </w:r>
      <w:r>
        <w:rPr>
          <w:rFonts w:hint="eastAsia"/>
          <w:sz w:val="20"/>
          <w:szCs w:val="21"/>
        </w:rPr>
        <w:t>点、乙车从</w:t>
      </w:r>
      <w:r>
        <w:rPr>
          <w:sz w:val="20"/>
          <w:szCs w:val="21"/>
        </w:rPr>
        <w:t>N</w:t>
      </w:r>
      <w:r>
        <w:rPr>
          <w:rFonts w:hint="eastAsia"/>
          <w:sz w:val="20"/>
          <w:szCs w:val="21"/>
        </w:rPr>
        <w:t>点同时相向运动，它们的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﹣</w:t>
      </w:r>
      <w:r>
        <w:rPr>
          <w:sz w:val="20"/>
          <w:szCs w:val="21"/>
        </w:rPr>
        <w:t>t</w:t>
      </w:r>
      <w:proofErr w:type="gramStart"/>
      <w:r>
        <w:rPr>
          <w:rFonts w:hint="eastAsia"/>
          <w:sz w:val="20"/>
          <w:szCs w:val="21"/>
        </w:rPr>
        <w:t>图象</w:t>
      </w:r>
      <w:proofErr w:type="gramEnd"/>
      <w:r>
        <w:rPr>
          <w:rFonts w:hint="eastAsia"/>
          <w:sz w:val="20"/>
          <w:szCs w:val="21"/>
        </w:rPr>
        <w:t>分别如图（</w:t>
      </w: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）、（</w:t>
      </w: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）所示，当甲、乙相遇时．</w:t>
      </w:r>
      <w:proofErr w:type="gramStart"/>
      <w:r>
        <w:rPr>
          <w:rFonts w:hint="eastAsia"/>
          <w:sz w:val="20"/>
          <w:szCs w:val="21"/>
        </w:rPr>
        <w:t>乙距</w:t>
      </w:r>
      <w:proofErr w:type="gramEnd"/>
      <w:r>
        <w:rPr>
          <w:sz w:val="20"/>
          <w:szCs w:val="21"/>
        </w:rPr>
        <w:t>M</w:t>
      </w:r>
      <w:r>
        <w:rPr>
          <w:rFonts w:hint="eastAsia"/>
          <w:sz w:val="20"/>
          <w:szCs w:val="21"/>
        </w:rPr>
        <w:t>点</w:t>
      </w:r>
      <w:r>
        <w:rPr>
          <w:sz w:val="20"/>
          <w:szCs w:val="21"/>
        </w:rPr>
        <w:t>12</w:t>
      </w:r>
      <w:r>
        <w:rPr>
          <w:rFonts w:hint="eastAsia"/>
          <w:sz w:val="20"/>
          <w:szCs w:val="21"/>
        </w:rPr>
        <w:t>米，若甲、乙的速度分别为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M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N</w:t>
      </w:r>
      <w:r>
        <w:rPr>
          <w:rFonts w:hint="eastAsia"/>
          <w:sz w:val="20"/>
          <w:szCs w:val="21"/>
        </w:rPr>
        <w:t>间的距离为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，则</w:t>
      </w:r>
    </w:p>
    <w:p w14:paraId="5BB00CEC" w14:textId="6B6F6EA8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16487229" wp14:editId="6B926D13">
            <wp:extent cx="4333875" cy="2200275"/>
            <wp:effectExtent l="0" t="0" r="9525" b="9525"/>
            <wp:docPr id="38" name="图片 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C9BBE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＜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36</w:t>
      </w:r>
      <w:r>
        <w:rPr>
          <w:rFonts w:hint="eastAsia"/>
          <w:sz w:val="20"/>
          <w:szCs w:val="21"/>
        </w:rPr>
        <w:t>米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＜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12</w:t>
      </w:r>
      <w:r>
        <w:rPr>
          <w:rFonts w:hint="eastAsia"/>
          <w:sz w:val="20"/>
          <w:szCs w:val="21"/>
        </w:rPr>
        <w:t>米</w:t>
      </w:r>
    </w:p>
    <w:p w14:paraId="0F1F91FB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＞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36</w:t>
      </w:r>
      <w:r>
        <w:rPr>
          <w:rFonts w:hint="eastAsia"/>
          <w:sz w:val="20"/>
          <w:szCs w:val="21"/>
        </w:rPr>
        <w:t>米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＞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18</w:t>
      </w:r>
      <w:r>
        <w:rPr>
          <w:rFonts w:hint="eastAsia"/>
          <w:sz w:val="20"/>
          <w:szCs w:val="21"/>
        </w:rPr>
        <w:t>米</w:t>
      </w:r>
    </w:p>
    <w:p w14:paraId="4930086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D</w:t>
      </w:r>
    </w:p>
    <w:p w14:paraId="52BE1B92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【分析】</w:t>
      </w:r>
    </w:p>
    <w:p w14:paraId="6234A1EE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根据图甲和图乙读出对应的路程和时间，然后根据速度公式即可求出甲、乙的速度；根据甲、乙各自的速度和时间，算出</w:t>
      </w:r>
      <w:r>
        <w:rPr>
          <w:sz w:val="20"/>
          <w:szCs w:val="21"/>
        </w:rPr>
        <w:t>12s</w:t>
      </w:r>
      <w:r>
        <w:rPr>
          <w:rFonts w:hint="eastAsia"/>
          <w:sz w:val="20"/>
          <w:szCs w:val="21"/>
        </w:rPr>
        <w:t>通过的路程，它们的路程之差就是</w:t>
      </w:r>
      <w:r>
        <w:rPr>
          <w:sz w:val="20"/>
          <w:szCs w:val="21"/>
        </w:rPr>
        <w:t>P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Q</w:t>
      </w:r>
      <w:r>
        <w:rPr>
          <w:rFonts w:hint="eastAsia"/>
          <w:sz w:val="20"/>
          <w:szCs w:val="21"/>
        </w:rPr>
        <w:t>两点间的距离．</w:t>
      </w:r>
    </w:p>
    <w:p w14:paraId="183504E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509B27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由</w:t>
      </w:r>
      <w:proofErr w:type="gramStart"/>
      <w:r>
        <w:rPr>
          <w:rFonts w:hint="eastAsia"/>
          <w:sz w:val="20"/>
          <w:szCs w:val="21"/>
        </w:rPr>
        <w:t>图象</w:t>
      </w:r>
      <w:proofErr w:type="gramEnd"/>
      <w:r>
        <w:rPr>
          <w:rFonts w:hint="eastAsia"/>
          <w:sz w:val="20"/>
          <w:szCs w:val="21"/>
        </w:rPr>
        <w:t>可知</w:t>
      </w:r>
      <w:r>
        <w:rPr>
          <w:sz w:val="20"/>
          <w:szCs w:val="21"/>
        </w:rPr>
        <w:t>,s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12m</w:t>
      </w:r>
      <w:r>
        <w:rPr>
          <w:rFonts w:hint="eastAsia"/>
          <w:sz w:val="20"/>
          <w:szCs w:val="21"/>
        </w:rPr>
        <w:t>时</w:t>
      </w:r>
      <w:r>
        <w:rPr>
          <w:sz w:val="20"/>
          <w:szCs w:val="21"/>
        </w:rPr>
        <w:t>,t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6s;s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12m</w:t>
      </w:r>
      <w:r>
        <w:rPr>
          <w:rFonts w:hint="eastAsia"/>
          <w:sz w:val="20"/>
          <w:szCs w:val="21"/>
        </w:rPr>
        <w:t>时</w:t>
      </w:r>
      <w:r>
        <w:rPr>
          <w:sz w:val="20"/>
          <w:szCs w:val="21"/>
        </w:rPr>
        <w:t>,t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12s</w:t>
      </w:r>
      <w:r>
        <w:rPr>
          <w:rFonts w:hint="eastAsia"/>
          <w:sz w:val="20"/>
          <w:szCs w:val="21"/>
        </w:rPr>
        <w:t>；则甲的速度：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object w:dxaOrig="1035" w:dyaOrig="720" w14:anchorId="74504716">
          <v:shape id="_x0000_i1035" type="#_x0000_t75" alt="eqId3d7cad7b23e04e669eb29a7410f7cddc" style="width:51.75pt;height:36pt" o:ole="">
            <v:imagedata r:id="rId28" o:title="eqId3d7cad7b23e04e669eb29a7410f7cddc"/>
          </v:shape>
          <o:OLEObject Type="Embed" ProgID="Equation.DSMT4" ShapeID="_x0000_i1035" DrawAspect="Content" ObjectID="_1693132086" r:id="rId29"/>
        </w:objec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2m/s</w:t>
      </w:r>
      <w:r>
        <w:rPr>
          <w:rFonts w:hint="eastAsia"/>
          <w:sz w:val="20"/>
          <w:szCs w:val="21"/>
        </w:rPr>
        <w:t>；乙的速度：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object w:dxaOrig="360" w:dyaOrig="675" w14:anchorId="46C42009">
          <v:shape id="_x0000_i1036" type="#_x0000_t75" alt="eqIdc8365612f32b4aa9ad215ebc39188c6c" style="width:18pt;height:33.75pt" o:ole="">
            <v:imagedata r:id="rId30" o:title="eqIdc8365612f32b4aa9ad215ebc39188c6c"/>
          </v:shape>
          <o:OLEObject Type="Embed" ProgID="Equation.DSMT4" ShapeID="_x0000_i1036" DrawAspect="Content" ObjectID="_1693132087" r:id="rId31"/>
        </w:objec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object w:dxaOrig="525" w:dyaOrig="615" w14:anchorId="6D0DDBA6">
          <v:shape id="_x0000_i1037" type="#_x0000_t75" alt="eqId4e4d6df2de094ee0aaa8fba12a23faff" style="width:26.25pt;height:30.75pt" o:ole="">
            <v:imagedata r:id="rId32" o:title="eqId4e4d6df2de094ee0aaa8fba12a23faff"/>
          </v:shape>
          <o:OLEObject Type="Embed" ProgID="Equation.DSMT4" ShapeID="_x0000_i1037" DrawAspect="Content" ObjectID="_1693132088" r:id="rId33"/>
        </w:object>
      </w:r>
      <w:r>
        <w:rPr>
          <w:sz w:val="20"/>
          <w:szCs w:val="21"/>
        </w:rPr>
        <w:t xml:space="preserve"> 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1m/s;v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&gt;v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，故</w:t>
      </w:r>
      <w:r>
        <w:rPr>
          <w:sz w:val="20"/>
          <w:szCs w:val="21"/>
        </w:rPr>
        <w:t>AB</w:t>
      </w:r>
      <w:r>
        <w:rPr>
          <w:rFonts w:hint="eastAsia"/>
          <w:sz w:val="20"/>
          <w:szCs w:val="21"/>
        </w:rPr>
        <w:t>错误；相遇时</w:t>
      </w:r>
      <w:r>
        <w:rPr>
          <w:sz w:val="20"/>
          <w:szCs w:val="21"/>
        </w:rPr>
        <w:t>,</w:t>
      </w:r>
      <w:r>
        <w:rPr>
          <w:rFonts w:hint="eastAsia"/>
          <w:sz w:val="20"/>
          <w:szCs w:val="21"/>
        </w:rPr>
        <w:t>甲通过的路程为：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t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2m/s×t</w:t>
      </w:r>
      <w:r>
        <w:rPr>
          <w:rFonts w:hint="eastAsia"/>
          <w:sz w:val="20"/>
          <w:szCs w:val="21"/>
        </w:rPr>
        <w:t>，乙车通过的路程为：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v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sz w:val="20"/>
          <w:szCs w:val="21"/>
        </w:rPr>
        <w:t>t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1m/s×t</w:t>
      </w:r>
      <w:r>
        <w:rPr>
          <w:rFonts w:hint="eastAsia"/>
          <w:sz w:val="20"/>
          <w:szCs w:val="21"/>
        </w:rPr>
        <w:t>，</w:t>
      </w:r>
      <w:r>
        <w:rPr>
          <w:sz w:val="20"/>
          <w:szCs w:val="21"/>
        </w:rPr>
        <w:t>M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N</w:t>
      </w:r>
      <w:r>
        <w:rPr>
          <w:rFonts w:hint="eastAsia"/>
          <w:sz w:val="20"/>
          <w:szCs w:val="21"/>
        </w:rPr>
        <w:t>间的距离为：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+s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2m/s×t+1m/s×t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1m/s×t+12m</w:t>
      </w:r>
      <w:r>
        <w:rPr>
          <w:rFonts w:hint="eastAsia"/>
          <w:sz w:val="20"/>
          <w:szCs w:val="21"/>
        </w:rPr>
        <w:t>，解得相遇的时间：</w:t>
      </w:r>
      <w:r>
        <w:rPr>
          <w:sz w:val="20"/>
          <w:szCs w:val="21"/>
        </w:rPr>
        <w:t>t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6s,</w:t>
      </w:r>
      <w:r>
        <w:rPr>
          <w:rFonts w:hint="eastAsia"/>
          <w:sz w:val="20"/>
          <w:szCs w:val="21"/>
        </w:rPr>
        <w:t>带入</w:t>
      </w:r>
      <w:r>
        <w:rPr>
          <w:sz w:val="20"/>
          <w:szCs w:val="21"/>
        </w:rPr>
        <w:t>M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N</w:t>
      </w:r>
      <w:r>
        <w:rPr>
          <w:rFonts w:hint="eastAsia"/>
          <w:sz w:val="20"/>
          <w:szCs w:val="21"/>
        </w:rPr>
        <w:t>间的距离为：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s</w:t>
      </w:r>
      <w:r>
        <w:rPr>
          <w:rFonts w:hint="eastAsia"/>
          <w:sz w:val="20"/>
          <w:szCs w:val="21"/>
          <w:vertAlign w:val="subscript"/>
        </w:rPr>
        <w:t>甲</w:t>
      </w:r>
      <w:r>
        <w:rPr>
          <w:sz w:val="20"/>
          <w:szCs w:val="21"/>
        </w:rPr>
        <w:t>+s</w:t>
      </w:r>
      <w:r>
        <w:rPr>
          <w:rFonts w:hint="eastAsia"/>
          <w:sz w:val="20"/>
          <w:szCs w:val="21"/>
          <w:vertAlign w:val="subscript"/>
        </w:rPr>
        <w:t>乙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lastRenderedPageBreak/>
        <w:t>2m/s×t+1m/s×t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2m/s×6s+1m/s×6s</w:t>
      </w:r>
      <w:r>
        <w:rPr>
          <w:rFonts w:hint="eastAsia"/>
          <w:sz w:val="20"/>
          <w:szCs w:val="21"/>
        </w:rPr>
        <w:t>＝</w:t>
      </w:r>
      <w:r>
        <w:rPr>
          <w:sz w:val="20"/>
          <w:szCs w:val="21"/>
        </w:rPr>
        <w:t>18m</w:t>
      </w:r>
      <w:r>
        <w:rPr>
          <w:rFonts w:hint="eastAsia"/>
          <w:sz w:val="20"/>
          <w:szCs w:val="21"/>
        </w:rPr>
        <w:t>，故</w:t>
      </w: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错误，</w:t>
      </w: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正确．</w:t>
      </w:r>
    </w:p>
    <w:p w14:paraId="200F461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5</w:t>
      </w:r>
      <w:r>
        <w:rPr>
          <w:rFonts w:hint="eastAsia"/>
          <w:sz w:val="20"/>
          <w:szCs w:val="21"/>
        </w:rPr>
        <w:t>．</w:t>
      </w:r>
      <w:r>
        <w:rPr>
          <w:rFonts w:hint="eastAsia"/>
        </w:rPr>
        <w:t>（</w:t>
      </w:r>
      <w:r>
        <w:t>2019·</w:t>
      </w:r>
      <w:r>
        <w:rPr>
          <w:rFonts w:hint="eastAsia"/>
        </w:rPr>
        <w:t>上海</w:t>
      </w:r>
      <w:proofErr w:type="gramStart"/>
      <w:r>
        <w:rPr>
          <w:rFonts w:hint="eastAsia"/>
        </w:rPr>
        <w:t>中考真题</w:t>
      </w:r>
      <w:proofErr w:type="gramEnd"/>
      <w:r>
        <w:rPr>
          <w:rFonts w:hint="eastAsia"/>
        </w:rPr>
        <w:t>）</w:t>
      </w:r>
      <w:r>
        <w:rPr>
          <w:rFonts w:ascii="宋体" w:hAnsi="宋体" w:cs="宋体" w:hint="eastAsia"/>
          <w:sz w:val="20"/>
          <w:szCs w:val="21"/>
        </w:rPr>
        <w:t>甲、乙两车分别在同一直线上的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两点（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间距为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 w:hint="eastAsia"/>
          <w:sz w:val="20"/>
          <w:szCs w:val="21"/>
        </w:rPr>
        <w:t>米），同时相向做匀速直线运动，它们的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分别如图（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）和（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）所示．若甲、乙的速度分别为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，经过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秒，甲、乙相距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米．则</w:t>
      </w:r>
    </w:p>
    <w:p w14:paraId="050073D7" w14:textId="3469E81C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47B05C1A" wp14:editId="25792AC1">
            <wp:extent cx="4352925" cy="1771650"/>
            <wp:effectExtent l="0" t="0" r="9525" b="0"/>
            <wp:docPr id="37" name="图片 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figure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8BB45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一定为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秒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可能为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 w:hint="eastAsia"/>
          <w:sz w:val="20"/>
          <w:szCs w:val="21"/>
        </w:rPr>
        <w:t>秒</w:t>
      </w:r>
    </w:p>
    <w:p w14:paraId="35E540CD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可能为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秒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可能为</w:t>
      </w:r>
      <w:r>
        <w:rPr>
          <w:rFonts w:eastAsia="Times New Roman"/>
          <w:sz w:val="20"/>
          <w:szCs w:val="21"/>
        </w:rPr>
        <w:t>30</w:t>
      </w:r>
      <w:r>
        <w:rPr>
          <w:rFonts w:ascii="宋体" w:hAnsi="宋体" w:cs="宋体" w:hint="eastAsia"/>
          <w:sz w:val="20"/>
          <w:szCs w:val="21"/>
        </w:rPr>
        <w:t>秒</w:t>
      </w:r>
    </w:p>
    <w:p w14:paraId="36F3C05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B</w:t>
      </w:r>
    </w:p>
    <w:p w14:paraId="402637C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153677E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由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可知，甲的速度为</w:t>
      </w:r>
    </w:p>
    <w:p w14:paraId="65A3A67F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sz w:val="20"/>
          <w:szCs w:val="21"/>
        </w:rPr>
        <w:object w:dxaOrig="345" w:dyaOrig="720" w14:anchorId="53CA2165">
          <v:shape id="_x0000_i1038" type="#_x0000_t75" alt="eqId7d47eb967798481ab3225dcf0fcfb78a" style="width:17.25pt;height:36pt" o:ole="">
            <v:imagedata r:id="rId35" o:title="eqId7d47eb967798481ab3225dcf0fcfb78a"/>
          </v:shape>
          <o:OLEObject Type="Embed" ProgID="Equation.DSMT4" ShapeID="_x0000_i1038" DrawAspect="Content" ObjectID="_1693132089" r:id="rId36"/>
        </w:objec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sz w:val="20"/>
          <w:szCs w:val="21"/>
        </w:rPr>
        <w:object w:dxaOrig="600" w:dyaOrig="630" w14:anchorId="0C6FF244">
          <v:shape id="_x0000_i1039" type="#_x0000_t75" alt="eqId3908e075fb2b4963b995cd18c7db09c9" style="width:30pt;height:31.5pt" o:ole="">
            <v:imagedata r:id="rId37" o:title="eqId3908e075fb2b4963b995cd18c7db09c9"/>
          </v:shape>
          <o:OLEObject Type="Embed" ProgID="Equation.DSMT4" ShapeID="_x0000_i1039" DrawAspect="Content" ObjectID="_1693132090" r:id="rId38"/>
        </w:objec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0.4m/s</w:t>
      </w:r>
      <w:r>
        <w:rPr>
          <w:rFonts w:ascii="宋体" w:hAnsi="宋体" w:cs="宋体" w:hint="eastAsia"/>
          <w:sz w:val="20"/>
          <w:szCs w:val="21"/>
        </w:rPr>
        <w:t>；</w:t>
      </w:r>
    </w:p>
    <w:p w14:paraId="52374973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乙的速度为</w:t>
      </w:r>
    </w:p>
    <w:p w14:paraId="2E09AF8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sz w:val="20"/>
          <w:szCs w:val="21"/>
        </w:rPr>
        <w:object w:dxaOrig="360" w:dyaOrig="675" w14:anchorId="3DADD4A0">
          <v:shape id="_x0000_i1040" type="#_x0000_t75" alt="eqIdaf52778620f8458c95edb9294ea4c2fc" style="width:18pt;height:33.75pt" o:ole="">
            <v:imagedata r:id="rId39" o:title="eqIdaf52778620f8458c95edb9294ea4c2fc"/>
          </v:shape>
          <o:OLEObject Type="Embed" ProgID="Equation.DSMT4" ShapeID="_x0000_i1040" DrawAspect="Content" ObjectID="_1693132091" r:id="rId40"/>
        </w:objec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sz w:val="20"/>
          <w:szCs w:val="21"/>
        </w:rPr>
        <w:object w:dxaOrig="600" w:dyaOrig="630" w14:anchorId="50C2C143">
          <v:shape id="_x0000_i1041" type="#_x0000_t75" alt="eqIdd57276bfb4764c12a7cdd9137cb93ed9" style="width:30pt;height:31.5pt" o:ole="">
            <v:imagedata r:id="rId41" o:title="eqIdd57276bfb4764c12a7cdd9137cb93ed9"/>
          </v:shape>
          <o:OLEObject Type="Embed" ProgID="Equation.DSMT4" ShapeID="_x0000_i1041" DrawAspect="Content" ObjectID="_1693132092" r:id="rId42"/>
        </w:objec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0.6m/s</w:t>
      </w:r>
      <w:r>
        <w:rPr>
          <w:rFonts w:ascii="宋体" w:hAnsi="宋体" w:cs="宋体" w:hint="eastAsia"/>
          <w:sz w:val="20"/>
          <w:szCs w:val="21"/>
        </w:rPr>
        <w:t>，</w:t>
      </w:r>
    </w:p>
    <w:p w14:paraId="449F6CF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；</w:t>
      </w:r>
    </w:p>
    <w:p w14:paraId="3325006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根据题意可知，经过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秒，甲、乙相距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米时有两种情况：一种是甲乙两车未相遇时相距</w:t>
      </w:r>
      <w:r>
        <w:rPr>
          <w:rFonts w:eastAsia="Times New Roman"/>
          <w:sz w:val="20"/>
          <w:szCs w:val="21"/>
        </w:rPr>
        <w:t>10m</w:t>
      </w:r>
      <w:r>
        <w:rPr>
          <w:rFonts w:ascii="宋体" w:hAnsi="宋体" w:cs="宋体" w:hint="eastAsia"/>
          <w:sz w:val="20"/>
          <w:szCs w:val="21"/>
        </w:rPr>
        <w:t>，二是相遇以后相距</w:t>
      </w:r>
      <w:r>
        <w:rPr>
          <w:rFonts w:eastAsia="Times New Roman"/>
          <w:sz w:val="20"/>
          <w:szCs w:val="21"/>
        </w:rPr>
        <w:t>10m</w:t>
      </w:r>
      <w:r>
        <w:rPr>
          <w:rFonts w:ascii="宋体" w:hAnsi="宋体" w:cs="宋体" w:hint="eastAsia"/>
          <w:sz w:val="20"/>
          <w:szCs w:val="21"/>
        </w:rPr>
        <w:t>．故可得：</w:t>
      </w:r>
    </w:p>
    <w:p w14:paraId="2D8E1942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+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10m</w:t>
      </w:r>
    </w:p>
    <w:p w14:paraId="3F6BD3A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或</w:t>
      </w:r>
    </w:p>
    <w:p w14:paraId="26A30C2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+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10m+20m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30m</w:t>
      </w:r>
      <w:r>
        <w:rPr>
          <w:rFonts w:ascii="宋体" w:hAnsi="宋体" w:cs="宋体" w:hint="eastAsia"/>
          <w:sz w:val="20"/>
          <w:szCs w:val="21"/>
        </w:rPr>
        <w:t>，</w:t>
      </w:r>
    </w:p>
    <w:p w14:paraId="5816ECC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代入数值可得：</w:t>
      </w:r>
    </w:p>
    <w:p w14:paraId="028613EB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sz w:val="20"/>
          <w:szCs w:val="21"/>
        </w:rPr>
        <w:t>0.4m/s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+0.6m/s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10m</w:t>
      </w:r>
    </w:p>
    <w:p w14:paraId="6CB6C36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或</w:t>
      </w:r>
    </w:p>
    <w:p w14:paraId="3A727C7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0.4m/s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+0.6m/s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20m+10m</w:t>
      </w:r>
      <w:r>
        <w:rPr>
          <w:rFonts w:ascii="宋体" w:hAnsi="宋体" w:cs="宋体" w:hint="eastAsia"/>
          <w:sz w:val="20"/>
          <w:szCs w:val="21"/>
        </w:rPr>
        <w:t>，</w:t>
      </w:r>
    </w:p>
    <w:p w14:paraId="551DC75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lastRenderedPageBreak/>
        <w:t>解得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10s</w:t>
      </w:r>
      <w:r>
        <w:rPr>
          <w:rFonts w:ascii="宋体" w:hAnsi="宋体" w:cs="宋体" w:hint="eastAsia"/>
          <w:sz w:val="20"/>
          <w:szCs w:val="21"/>
        </w:rPr>
        <w:t>或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30s</w:t>
      </w:r>
      <w:r>
        <w:rPr>
          <w:rFonts w:ascii="宋体" w:hAnsi="宋体" w:cs="宋体" w:hint="eastAsia"/>
          <w:sz w:val="20"/>
          <w:szCs w:val="21"/>
        </w:rPr>
        <w:t>，即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可能为</w:t>
      </w:r>
      <w:r>
        <w:rPr>
          <w:rFonts w:eastAsia="Times New Roman"/>
          <w:sz w:val="20"/>
          <w:szCs w:val="21"/>
        </w:rPr>
        <w:t>10s</w:t>
      </w:r>
      <w:r>
        <w:rPr>
          <w:rFonts w:ascii="宋体" w:hAnsi="宋体" w:cs="宋体" w:hint="eastAsia"/>
          <w:sz w:val="20"/>
          <w:szCs w:val="21"/>
        </w:rPr>
        <w:t>，也可能为</w:t>
      </w:r>
      <w:r>
        <w:rPr>
          <w:rFonts w:eastAsia="Times New Roman"/>
          <w:sz w:val="20"/>
          <w:szCs w:val="21"/>
        </w:rPr>
        <w:t>30s</w:t>
      </w:r>
      <w:r>
        <w:rPr>
          <w:rFonts w:ascii="宋体" w:hAnsi="宋体" w:cs="宋体" w:hint="eastAsia"/>
          <w:sz w:val="20"/>
          <w:szCs w:val="21"/>
        </w:rPr>
        <w:t>．</w:t>
      </w:r>
    </w:p>
    <w:p w14:paraId="7275DE0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综上分析可知，</w:t>
      </w:r>
      <w:r>
        <w:rPr>
          <w:rFonts w:eastAsia="Times New Roman"/>
          <w:sz w:val="20"/>
          <w:szCs w:val="21"/>
        </w:rPr>
        <w:t>ACD</w:t>
      </w:r>
      <w:r>
        <w:rPr>
          <w:rFonts w:ascii="宋体" w:hAnsi="宋体" w:cs="宋体" w:hint="eastAsia"/>
          <w:sz w:val="20"/>
          <w:szCs w:val="21"/>
        </w:rPr>
        <w:t>错误，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正确．</w:t>
      </w:r>
    </w:p>
    <w:p w14:paraId="2ED28E14" w14:textId="77777777" w:rsidR="00E33341" w:rsidRDefault="00E33341" w:rsidP="00E33341">
      <w:pPr>
        <w:rPr>
          <w:sz w:val="20"/>
          <w:szCs w:val="21"/>
        </w:rPr>
      </w:pPr>
    </w:p>
    <w:p w14:paraId="5EA15447" w14:textId="77777777" w:rsidR="00E33341" w:rsidRDefault="00E33341" w:rsidP="00E33341">
      <w:pPr>
        <w:rPr>
          <w:b/>
          <w:bCs/>
          <w:sz w:val="20"/>
          <w:szCs w:val="21"/>
        </w:rPr>
      </w:pPr>
      <w:r>
        <w:rPr>
          <w:rFonts w:hint="eastAsia"/>
          <w:b/>
          <w:bCs/>
          <w:sz w:val="20"/>
          <w:szCs w:val="21"/>
        </w:rPr>
        <w:t>二、填空题</w:t>
      </w:r>
    </w:p>
    <w:p w14:paraId="6E2B1EC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6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</w:t>
      </w:r>
      <w:r>
        <w:rPr>
          <w:rFonts w:ascii="宋体" w:hAnsi="宋体" w:cs="宋体" w:hint="eastAsia"/>
          <w:sz w:val="20"/>
          <w:szCs w:val="21"/>
        </w:rPr>
        <w:t>火箭加速上升过程中，相对于地面是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；火箭的重力势能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，惯性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0748A33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运动的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变大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</w:p>
    <w:p w14:paraId="08AA569E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09C9928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火箭加速上升过程中，相对于地面的位置发生改变，火箭相对于地面是运动的。</w:t>
      </w:r>
    </w:p>
    <w:p w14:paraId="15067E63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火箭加速上升过程中，质量不变，高度变大，重力势能变大。</w:t>
      </w:r>
    </w:p>
    <w:p w14:paraId="352B6AC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火箭加速上升过程中，质量不变，惯性的大小不变。</w:t>
      </w:r>
    </w:p>
    <w:p w14:paraId="5DACA48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7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2020·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</w:t>
      </w:r>
      <w:r>
        <w:rPr>
          <w:sz w:val="20"/>
          <w:szCs w:val="21"/>
        </w:rPr>
        <w:t>2020</w:t>
      </w:r>
      <w:r>
        <w:rPr>
          <w:rFonts w:hint="eastAsia"/>
          <w:sz w:val="20"/>
          <w:szCs w:val="21"/>
        </w:rPr>
        <w:t>年</w:t>
      </w:r>
      <w:r>
        <w:rPr>
          <w:sz w:val="20"/>
          <w:szCs w:val="21"/>
        </w:rPr>
        <w:t>5</w:t>
      </w:r>
      <w:r>
        <w:rPr>
          <w:rFonts w:hint="eastAsia"/>
          <w:sz w:val="20"/>
          <w:szCs w:val="21"/>
        </w:rPr>
        <w:t>月，我国新一代载人飞船试验船返回舱成功返回。在返回舱降落的过程中，以地面为参照物，返回舱是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的（选填</w:t>
      </w:r>
      <w:r>
        <w:rPr>
          <w:sz w:val="20"/>
          <w:szCs w:val="21"/>
        </w:rPr>
        <w:t xml:space="preserve"> “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静止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），舱内物体的重力势能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，其惯性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（后两空均选填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增大</w:t>
      </w:r>
      <w:r>
        <w:rPr>
          <w:sz w:val="20"/>
          <w:szCs w:val="21"/>
        </w:rPr>
        <w:t>” “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）。</w:t>
      </w:r>
    </w:p>
    <w:p w14:paraId="433053B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</w:p>
    <w:p w14:paraId="30076AD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799B2A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</w:t>
      </w:r>
      <w:r>
        <w:rPr>
          <w:rFonts w:hint="eastAsia"/>
          <w:sz w:val="20"/>
          <w:szCs w:val="21"/>
        </w:rPr>
        <w:t>根据运动的相对性原理，在返回舱降落的过程中，以地面为参照物，返回</w:t>
      </w:r>
      <w:proofErr w:type="gramStart"/>
      <w:r>
        <w:rPr>
          <w:rFonts w:hint="eastAsia"/>
          <w:sz w:val="20"/>
          <w:szCs w:val="21"/>
        </w:rPr>
        <w:t>舱相对</w:t>
      </w:r>
      <w:proofErr w:type="gramEnd"/>
      <w:r>
        <w:rPr>
          <w:rFonts w:hint="eastAsia"/>
          <w:sz w:val="20"/>
          <w:szCs w:val="21"/>
        </w:rPr>
        <w:t>于地面发生了位置的变化，所以返回舱是运动的。</w:t>
      </w:r>
    </w:p>
    <w:p w14:paraId="4E66E178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r>
        <w:rPr>
          <w:rFonts w:hint="eastAsia"/>
          <w:sz w:val="20"/>
          <w:szCs w:val="21"/>
        </w:rPr>
        <w:t>物体的重力势能与物体的质量和距离参照面的高度有关。返回舱降落的过程中，舱内物体的质量不变，高度减小，所以，舱内物体的重力势能减小。</w:t>
      </w:r>
    </w:p>
    <w:p w14:paraId="5BE492A8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[3]</w:t>
      </w:r>
      <w:r>
        <w:rPr>
          <w:rFonts w:hint="eastAsia"/>
          <w:sz w:val="20"/>
          <w:szCs w:val="21"/>
        </w:rPr>
        <w:t>惯性是物体本身固有的属性，惯性的大小只与物体的质量有关，降落过程中，舱内物体的质量不变，所以惯性不变。</w:t>
      </w:r>
    </w:p>
    <w:p w14:paraId="6ADB1D9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8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2018·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）电梯下降时，以地面为参照物，电梯是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的（选填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静止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）；下降过程中，其重力势能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；其惯性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增大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或变小）．</w:t>
      </w:r>
    </w:p>
    <w:p w14:paraId="730BB6B2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</w:p>
    <w:p w14:paraId="236CC06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1E1D0A8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电梯下降过程中，相对于地面电梯的位置在不断发生变化，所以相对于地面来说电梯是运动的；下降时，质量不变，高度减小，重力势能减小；惯性只与物体的质量有关，故惯性不变．</w:t>
      </w:r>
    </w:p>
    <w:p w14:paraId="5B28B25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9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2017·</w:t>
      </w:r>
      <w:r>
        <w:rPr>
          <w:rFonts w:hint="eastAsia"/>
          <w:sz w:val="20"/>
          <w:szCs w:val="21"/>
        </w:rPr>
        <w:t>上海</w:t>
      </w:r>
      <w:proofErr w:type="gramStart"/>
      <w:r>
        <w:rPr>
          <w:rFonts w:hint="eastAsia"/>
          <w:sz w:val="20"/>
          <w:szCs w:val="21"/>
        </w:rPr>
        <w:t>中考真题</w:t>
      </w:r>
      <w:proofErr w:type="gramEnd"/>
      <w:r>
        <w:rPr>
          <w:rFonts w:hint="eastAsia"/>
          <w:sz w:val="20"/>
          <w:szCs w:val="21"/>
        </w:rPr>
        <w:t>）</w:t>
      </w:r>
      <w:r>
        <w:rPr>
          <w:sz w:val="20"/>
          <w:szCs w:val="21"/>
        </w:rPr>
        <w:t>2017</w:t>
      </w:r>
      <w:r>
        <w:rPr>
          <w:rFonts w:hint="eastAsia"/>
          <w:sz w:val="20"/>
          <w:szCs w:val="21"/>
        </w:rPr>
        <w:t>年</w:t>
      </w:r>
      <w:r>
        <w:rPr>
          <w:sz w:val="20"/>
          <w:szCs w:val="21"/>
        </w:rPr>
        <w:t>5</w:t>
      </w:r>
      <w:r>
        <w:rPr>
          <w:rFonts w:hint="eastAsia"/>
          <w:sz w:val="20"/>
          <w:szCs w:val="21"/>
        </w:rPr>
        <w:t>月，我国自主研制的</w:t>
      </w:r>
      <w:r>
        <w:rPr>
          <w:sz w:val="20"/>
          <w:szCs w:val="21"/>
        </w:rPr>
        <w:t>C919</w:t>
      </w:r>
      <w:r>
        <w:rPr>
          <w:rFonts w:hint="eastAsia"/>
          <w:sz w:val="20"/>
          <w:szCs w:val="21"/>
        </w:rPr>
        <w:t>大型客机在上海首飞成功，客机飞行时．以地面为参照物．客机是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的（选填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静止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）；客机下降过程中，其重力</w:t>
      </w:r>
      <w:r>
        <w:rPr>
          <w:rFonts w:hint="eastAsia"/>
          <w:sz w:val="20"/>
          <w:szCs w:val="21"/>
        </w:rPr>
        <w:lastRenderedPageBreak/>
        <w:t>势能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（选填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增大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、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）；客机着陆后减速滑行过程中，客机轮胎表面的温度会升高，这是通过</w:t>
      </w:r>
      <w:r>
        <w:rPr>
          <w:sz w:val="20"/>
          <w:szCs w:val="21"/>
        </w:rPr>
        <w:t>_____</w:t>
      </w:r>
      <w:r>
        <w:rPr>
          <w:rFonts w:hint="eastAsia"/>
          <w:sz w:val="20"/>
          <w:szCs w:val="21"/>
        </w:rPr>
        <w:t>的方式改变其内能的．</w:t>
      </w:r>
    </w:p>
    <w:p w14:paraId="434F2F7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做功</w:t>
      </w:r>
      <w:r>
        <w:rPr>
          <w:sz w:val="20"/>
          <w:szCs w:val="21"/>
        </w:rPr>
        <w:t xml:space="preserve">    </w:t>
      </w:r>
    </w:p>
    <w:p w14:paraId="4FDBC87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【分析】</w:t>
      </w:r>
    </w:p>
    <w:p w14:paraId="3DA70CF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如果物体相对于参照物位置保持不变，物体是静止的；如果物体的位置相对于参照物位置不断变化，则物体是运动的；据此分析答题．重力势能的大小与质量和高度有关；</w:t>
      </w:r>
    </w:p>
    <w:p w14:paraId="4CAA653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改变内能的两种方式是做功和热传递．</w:t>
      </w:r>
    </w:p>
    <w:p w14:paraId="3FF9828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211AB44" w14:textId="60A9C2D0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客机飞行时，以地面为参照物，飞机的地面的位置发生了变化，所以是运动的；客机下降过程中，高度降低，质量不变，所以其重力势能减小；着</w:t>
      </w:r>
      <w:r>
        <w:rPr>
          <w:noProof/>
          <w:sz w:val="20"/>
          <w:szCs w:val="21"/>
        </w:rPr>
        <w:drawing>
          <wp:inline distT="0" distB="0" distL="0" distR="0" wp14:anchorId="5A7CF796" wp14:editId="326826EB">
            <wp:extent cx="38100" cy="19050"/>
            <wp:effectExtent l="0" t="0" r="0" b="0"/>
            <wp:docPr id="36" name="图片 3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0"/>
          <w:szCs w:val="21"/>
        </w:rPr>
        <w:t>陆后减速滑行过程中，客机轮胎表面地面发生剧烈的摩擦，摩擦生热，这是做功的方式增加物体的内能．</w:t>
      </w:r>
    </w:p>
    <w:p w14:paraId="5AE44650" w14:textId="447BD8F4" w:rsidR="00E33341" w:rsidRDefault="00E33341" w:rsidP="00E33341">
      <w:pPr>
        <w:ind w:left="420" w:hangingChars="200" w:hanging="420"/>
        <w:rPr>
          <w:sz w:val="20"/>
          <w:szCs w:val="21"/>
        </w:rPr>
      </w:pPr>
      <w:r>
        <w:rPr>
          <w:noProof/>
        </w:rPr>
        <w:drawing>
          <wp:inline distT="0" distB="0" distL="0" distR="0" wp14:anchorId="073323F1" wp14:editId="17521EFF">
            <wp:extent cx="1971675" cy="619125"/>
            <wp:effectExtent l="0" t="0" r="9525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6A5983" w14:textId="77777777" w:rsidR="00E33341" w:rsidRDefault="00E33341" w:rsidP="00E33341">
      <w:pPr>
        <w:rPr>
          <w:b/>
          <w:bCs/>
          <w:sz w:val="20"/>
          <w:szCs w:val="21"/>
        </w:rPr>
      </w:pPr>
      <w:r>
        <w:rPr>
          <w:rFonts w:hint="eastAsia"/>
          <w:b/>
          <w:bCs/>
          <w:sz w:val="20"/>
          <w:szCs w:val="21"/>
        </w:rPr>
        <w:t>一、单选题</w:t>
      </w:r>
    </w:p>
    <w:p w14:paraId="44F8A00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重为</w:t>
      </w:r>
      <w:r>
        <w:rPr>
          <w:rFonts w:eastAsia="Times New Roman"/>
          <w:i/>
          <w:sz w:val="20"/>
          <w:szCs w:val="21"/>
        </w:rPr>
        <w:t>G</w:t>
      </w:r>
      <w:r>
        <w:rPr>
          <w:rFonts w:ascii="宋体" w:hAnsi="宋体" w:cs="宋体" w:hint="eastAsia"/>
          <w:sz w:val="20"/>
          <w:szCs w:val="21"/>
        </w:rPr>
        <w:t>的物体在空中沿竖直方向匀速下落，此过程中物体受到阻力大小为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 w:hint="eastAsia"/>
          <w:sz w:val="20"/>
          <w:szCs w:val="21"/>
        </w:rPr>
        <w:t>，则物体受到的合力大小（　　）</w:t>
      </w:r>
    </w:p>
    <w:p w14:paraId="111FF12F" w14:textId="77777777" w:rsidR="00E33341" w:rsidRDefault="00E33341" w:rsidP="00E333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大于</w:t>
      </w:r>
      <w:r>
        <w:rPr>
          <w:rFonts w:eastAsia="Times New Roman"/>
          <w:i/>
          <w:sz w:val="20"/>
          <w:szCs w:val="21"/>
        </w:rPr>
        <w:t>G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等于</w:t>
      </w:r>
      <w:r>
        <w:rPr>
          <w:rFonts w:eastAsia="Times New Roman"/>
          <w:i/>
          <w:sz w:val="20"/>
          <w:szCs w:val="21"/>
        </w:rPr>
        <w:t>G</w:t>
      </w:r>
      <w:r>
        <w:rPr>
          <w:sz w:val="20"/>
          <w:szCs w:val="21"/>
        </w:rPr>
        <w:tab/>
        <w:t>C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等于</w:t>
      </w:r>
      <w:r>
        <w:rPr>
          <w:rFonts w:eastAsia="Times New Roman"/>
          <w:i/>
          <w:sz w:val="20"/>
          <w:szCs w:val="21"/>
        </w:rPr>
        <w:t>F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等于零</w:t>
      </w:r>
    </w:p>
    <w:p w14:paraId="11744AE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D</w:t>
      </w:r>
    </w:p>
    <w:p w14:paraId="3569530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4A43E9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物体在空中沿竖直方向匀速下落，即物体处于平衡状态，则受到的合力为零。</w:t>
      </w:r>
    </w:p>
    <w:p w14:paraId="4C010B8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故选</w:t>
      </w: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。</w:t>
      </w:r>
    </w:p>
    <w:p w14:paraId="5F24257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把一个苹果竖直向上抛出，它在空中受到重力和空气阻力作用。若苹果上升和下降过程中所受合力分别为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，则（　　）</w:t>
      </w:r>
    </w:p>
    <w:p w14:paraId="08BF1863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，它们方向相反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，它们方向相同</w:t>
      </w:r>
    </w:p>
    <w:p w14:paraId="261737A0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，它们方向相反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，它们方向相同</w:t>
      </w:r>
    </w:p>
    <w:p w14:paraId="63BDCEAA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B</w:t>
      </w:r>
    </w:p>
    <w:p w14:paraId="03AE2BE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BD7C03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因为苹果在上升过程中，受到竖直向下的重力和阻力，所以合力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等于二力之和，合力的方向是竖直向下的，苹果在下降的过程中，受到竖直向下的重力和竖直向上的阻力，所以合力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等</w:t>
      </w:r>
      <w:r>
        <w:rPr>
          <w:rFonts w:ascii="宋体" w:hAnsi="宋体" w:cs="宋体" w:hint="eastAsia"/>
          <w:sz w:val="20"/>
          <w:szCs w:val="21"/>
        </w:rPr>
        <w:lastRenderedPageBreak/>
        <w:t>于二力之差，重力大于阻力，合力的方向是竖直向下的，重力和阻力不变，所以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一定大于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，两个力的方向是相同的，故</w:t>
      </w:r>
      <w:r>
        <w:rPr>
          <w:rFonts w:eastAsia="Times New Roman"/>
          <w:sz w:val="20"/>
          <w:szCs w:val="21"/>
        </w:rPr>
        <w:t>ACD</w:t>
      </w:r>
      <w:r>
        <w:rPr>
          <w:rFonts w:ascii="宋体" w:hAnsi="宋体" w:cs="宋体" w:hint="eastAsia"/>
          <w:sz w:val="20"/>
          <w:szCs w:val="21"/>
        </w:rPr>
        <w:t>不符合题意，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符合题意。</w:t>
      </w:r>
    </w:p>
    <w:p w14:paraId="2EF6FD9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546C49E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3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上海九年级三模）苹果从树上落下的过程中，其惯性</w:t>
      </w:r>
    </w:p>
    <w:p w14:paraId="595AE80C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．变大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．不变</w:t>
      </w:r>
    </w:p>
    <w:p w14:paraId="0F84EDC1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．先变大后不变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．先变大后变小</w:t>
      </w:r>
    </w:p>
    <w:p w14:paraId="79A1ACF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B</w:t>
      </w:r>
    </w:p>
    <w:p w14:paraId="4A75BE9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21CD97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物体的惯性大小与物体的质量有关，苹果下落过程中质量保持不变，故其惯性不变．</w:t>
      </w:r>
    </w:p>
    <w:p w14:paraId="47CF1EF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4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甲、乙两车同时从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两地沿同一直线运动，它们的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图像分别如图（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）和（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）所示。甲乙两车相遇时甲车恰好运动了</w:t>
      </w:r>
      <w:r>
        <w:rPr>
          <w:rFonts w:eastAsia="Times New Roman"/>
          <w:sz w:val="20"/>
          <w:szCs w:val="21"/>
        </w:rPr>
        <w:t>2.4</w:t>
      </w:r>
      <w:r>
        <w:rPr>
          <w:rFonts w:ascii="宋体" w:hAnsi="宋体" w:cs="宋体" w:hint="eastAsia"/>
          <w:sz w:val="20"/>
          <w:szCs w:val="21"/>
        </w:rPr>
        <w:t>米，则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两地间的距离为（　　）</w:t>
      </w:r>
    </w:p>
    <w:p w14:paraId="6FE4C6AB" w14:textId="25138272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4FF67DFC" wp14:editId="5D3A6A79">
            <wp:extent cx="4562475" cy="1828800"/>
            <wp:effectExtent l="0" t="0" r="9525" b="0"/>
            <wp:docPr id="34" name="图片 3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68A81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一定等于</w:t>
      </w:r>
      <w:r>
        <w:rPr>
          <w:rFonts w:eastAsia="Times New Roman"/>
          <w:sz w:val="20"/>
          <w:szCs w:val="21"/>
        </w:rPr>
        <w:t>3.6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可能小于</w:t>
      </w:r>
      <w:r>
        <w:rPr>
          <w:rFonts w:eastAsia="Times New Roman"/>
          <w:sz w:val="20"/>
          <w:szCs w:val="21"/>
        </w:rPr>
        <w:t>3.6</w:t>
      </w:r>
      <w:r>
        <w:rPr>
          <w:rFonts w:ascii="宋体" w:hAnsi="宋体" w:cs="宋体" w:hint="eastAsia"/>
          <w:sz w:val="20"/>
          <w:szCs w:val="21"/>
        </w:rPr>
        <w:t>米</w:t>
      </w:r>
    </w:p>
    <w:p w14:paraId="2E1C3E6C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一定等于</w:t>
      </w:r>
      <w:r>
        <w:rPr>
          <w:rFonts w:eastAsia="Times New Roman"/>
          <w:sz w:val="20"/>
          <w:szCs w:val="21"/>
        </w:rPr>
        <w:t>1.2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可能大于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米</w:t>
      </w:r>
    </w:p>
    <w:p w14:paraId="0C937A9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B</w:t>
      </w:r>
    </w:p>
    <w:p w14:paraId="10D3E0E2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B66FDA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由图知，甲车运动的时间为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，此时乙运动的距离为</w:t>
      </w:r>
      <w:r>
        <w:rPr>
          <w:rFonts w:eastAsia="Times New Roman"/>
          <w:sz w:val="20"/>
          <w:szCs w:val="21"/>
        </w:rPr>
        <w:t>3.6m</w:t>
      </w:r>
      <w:r>
        <w:rPr>
          <w:rFonts w:ascii="宋体" w:hAnsi="宋体" w:cs="宋体" w:hint="eastAsia"/>
          <w:sz w:val="20"/>
          <w:szCs w:val="21"/>
        </w:rPr>
        <w:t>。若两车相向运动，则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两地间的距离为</w:t>
      </w:r>
    </w:p>
    <w:p w14:paraId="291D579E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95" w:dyaOrig="360" w14:anchorId="3E4C178B">
          <v:shape id="_x0000_i1042" type="#_x0000_t75" alt="eqId29ab99b58df74afb9353656ee92912cd" style="width:144.75pt;height:18pt" o:ole="">
            <v:imagedata r:id="rId46" o:title="eqId29ab99b58df74afb9353656ee92912cd"/>
          </v:shape>
          <o:OLEObject Type="Embed" ProgID="Equation.DSMT4" ShapeID="_x0000_i1042" DrawAspect="Content" ObjectID="_1693132093" r:id="rId47"/>
        </w:object>
      </w:r>
    </w:p>
    <w:p w14:paraId="65B7167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若两车同向运动，则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两地间的距离为</w:t>
      </w:r>
    </w:p>
    <w:p w14:paraId="3BE60423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865" w:dyaOrig="360" w14:anchorId="08301806">
          <v:shape id="_x0000_i1043" type="#_x0000_t75" alt="eqId1eae92f126434f319eb8a166a964511f" style="width:143.25pt;height:18pt" o:ole="">
            <v:imagedata r:id="rId48" o:title="eqId1eae92f126434f319eb8a166a964511f"/>
          </v:shape>
          <o:OLEObject Type="Embed" ProgID="Equation.DSMT4" ShapeID="_x0000_i1043" DrawAspect="Content" ObjectID="_1693132094" r:id="rId49"/>
        </w:object>
      </w:r>
    </w:p>
    <w:p w14:paraId="023986F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符合题意，</w:t>
      </w:r>
      <w:r>
        <w:rPr>
          <w:rFonts w:eastAsia="Times New Roman"/>
          <w:sz w:val="20"/>
          <w:szCs w:val="21"/>
        </w:rPr>
        <w:t>ACD</w:t>
      </w:r>
      <w:r>
        <w:rPr>
          <w:rFonts w:ascii="宋体" w:hAnsi="宋体" w:cs="宋体" w:hint="eastAsia"/>
          <w:sz w:val="20"/>
          <w:szCs w:val="21"/>
        </w:rPr>
        <w:t>不符合题意。</w:t>
      </w:r>
    </w:p>
    <w:p w14:paraId="73FA5EF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lastRenderedPageBreak/>
        <w:t>故选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6719B89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5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甲、乙两车同时同方向做匀速直线运动，两车的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</w:rPr>
        <w:t>﹣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图像如图所示，两车的速度分别为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。经过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秒，甲车在乙车前方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米处。则下列判断正确的是（　　）</w:t>
      </w:r>
    </w:p>
    <w:p w14:paraId="60CA823E" w14:textId="0F5CF5A5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38166091" wp14:editId="6F61A0A6">
            <wp:extent cx="4219575" cy="1504950"/>
            <wp:effectExtent l="0" t="0" r="9525" b="0"/>
            <wp:docPr id="33" name="图片 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figure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F3701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，出发时甲在乙前</w:t>
      </w:r>
    </w:p>
    <w:p w14:paraId="3D2128C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，出发时甲在乙前</w:t>
      </w:r>
    </w:p>
    <w:p w14:paraId="3C2754F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，出发时乙在甲前</w:t>
      </w:r>
    </w:p>
    <w:p w14:paraId="4BF3FB7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ascii="宋体" w:hAnsi="宋体" w:cs="宋体" w:hint="eastAsia"/>
          <w:sz w:val="20"/>
          <w:szCs w:val="21"/>
        </w:rPr>
        <w:t>＜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ascii="宋体" w:hAnsi="宋体" w:cs="宋体" w:hint="eastAsia"/>
          <w:sz w:val="20"/>
          <w:szCs w:val="21"/>
        </w:rPr>
        <w:t>，出发时乙在甲前</w:t>
      </w:r>
    </w:p>
    <w:p w14:paraId="6A03261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A</w:t>
      </w:r>
    </w:p>
    <w:p w14:paraId="15D88DE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【分析】</w:t>
      </w:r>
    </w:p>
    <w:p w14:paraId="2FC9B3E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）根据图甲和图乙读出对应的路程和时间，然后根据速度公式即可求出甲、乙的速度。</w:t>
      </w:r>
    </w:p>
    <w:p w14:paraId="6808B4C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）由题知，甲、乙两车同时同方向做匀速直线运动，经过</w:t>
      </w:r>
      <w:r>
        <w:rPr>
          <w:rFonts w:eastAsia="Times New Roman"/>
          <w:sz w:val="20"/>
          <w:szCs w:val="21"/>
        </w:rPr>
        <w:t>10s</w:t>
      </w:r>
      <w:r>
        <w:rPr>
          <w:rFonts w:ascii="宋体" w:hAnsi="宋体" w:cs="宋体" w:hint="eastAsia"/>
          <w:sz w:val="20"/>
          <w:szCs w:val="21"/>
        </w:rPr>
        <w:t>，利用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vt</w:t>
      </w:r>
      <w:r>
        <w:rPr>
          <w:rFonts w:ascii="宋体" w:hAnsi="宋体" w:cs="宋体" w:hint="eastAsia"/>
          <w:sz w:val="20"/>
          <w:szCs w:val="21"/>
        </w:rPr>
        <w:t>求甲、</w:t>
      </w:r>
      <w:proofErr w:type="gramStart"/>
      <w:r>
        <w:rPr>
          <w:rFonts w:ascii="宋体" w:hAnsi="宋体" w:cs="宋体" w:hint="eastAsia"/>
          <w:sz w:val="20"/>
          <w:szCs w:val="21"/>
        </w:rPr>
        <w:t>乙通过</w:t>
      </w:r>
      <w:proofErr w:type="gramEnd"/>
      <w:r>
        <w:rPr>
          <w:rFonts w:ascii="宋体" w:hAnsi="宋体" w:cs="宋体" w:hint="eastAsia"/>
          <w:sz w:val="20"/>
          <w:szCs w:val="21"/>
        </w:rPr>
        <w:t>的路程，根据此时甲车在乙车前方</w:t>
      </w:r>
      <w:r>
        <w:rPr>
          <w:rFonts w:eastAsia="Times New Roman"/>
          <w:sz w:val="20"/>
          <w:szCs w:val="21"/>
        </w:rPr>
        <w:t>3m</w:t>
      </w:r>
      <w:proofErr w:type="gramStart"/>
      <w:r>
        <w:rPr>
          <w:rFonts w:ascii="宋体" w:hAnsi="宋体" w:cs="宋体" w:hint="eastAsia"/>
          <w:sz w:val="20"/>
          <w:szCs w:val="21"/>
        </w:rPr>
        <w:t>处确定</w:t>
      </w:r>
      <w:proofErr w:type="gramEnd"/>
      <w:r>
        <w:rPr>
          <w:rFonts w:ascii="宋体" w:hAnsi="宋体" w:cs="宋体" w:hint="eastAsia"/>
          <w:sz w:val="20"/>
          <w:szCs w:val="21"/>
        </w:rPr>
        <w:t>出发时哪辆车在前面。</w:t>
      </w:r>
    </w:p>
    <w:p w14:paraId="310D530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735ECC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BD</w:t>
      </w:r>
      <w:r>
        <w:rPr>
          <w:rFonts w:ascii="宋体" w:hAnsi="宋体" w:cs="宋体" w:hint="eastAsia"/>
          <w:sz w:val="20"/>
          <w:szCs w:val="21"/>
        </w:rPr>
        <w:t>．由图像可知，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=6m</w:t>
      </w:r>
      <w:r>
        <w:rPr>
          <w:rFonts w:ascii="宋体" w:hAnsi="宋体" w:cs="宋体" w:hint="eastAsia"/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=6s</w:t>
      </w:r>
      <w:r>
        <w:rPr>
          <w:rFonts w:ascii="宋体" w:hAnsi="宋体" w:cs="宋体" w:hint="eastAsia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=8m</w:t>
      </w:r>
      <w:r>
        <w:rPr>
          <w:rFonts w:ascii="宋体" w:hAnsi="宋体" w:cs="宋体" w:hint="eastAsia"/>
          <w:sz w:val="20"/>
          <w:szCs w:val="21"/>
        </w:rPr>
        <w:t>时，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=10s</w:t>
      </w:r>
      <w:r>
        <w:rPr>
          <w:rFonts w:ascii="宋体" w:hAnsi="宋体" w:cs="宋体" w:hint="eastAsia"/>
          <w:sz w:val="20"/>
          <w:szCs w:val="21"/>
        </w:rPr>
        <w:t>；则甲的速度</w:t>
      </w:r>
    </w:p>
    <w:p w14:paraId="1AC8AC70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055" w:dyaOrig="720" w14:anchorId="4D8371F7">
          <v:shape id="_x0000_i1044" type="#_x0000_t75" alt="eqId7abd7eba047d41b9896884d644179d30" style="width:102.75pt;height:36pt" o:ole="">
            <v:imagedata r:id="rId51" o:title="eqId7abd7eba047d41b9896884d644179d30"/>
          </v:shape>
          <o:OLEObject Type="Embed" ProgID="Equation.DSMT4" ShapeID="_x0000_i1044" DrawAspect="Content" ObjectID="_1693132095" r:id="rId52"/>
        </w:object>
      </w:r>
    </w:p>
    <w:p w14:paraId="1F8C15F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乙的速度</w:t>
      </w:r>
    </w:p>
    <w:p w14:paraId="5C344175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325" w:dyaOrig="675" w14:anchorId="46B80206">
          <v:shape id="_x0000_i1045" type="#_x0000_t75" alt="eqId01e5e22adb25482aa5e2b8ae2e4faf19" style="width:116.25pt;height:33.75pt" o:ole="">
            <v:imagedata r:id="rId53" o:title="eqId01e5e22adb25482aa5e2b8ae2e4faf19"/>
          </v:shape>
          <o:OLEObject Type="Embed" ProgID="Equation.DSMT4" ShapeID="_x0000_i1045" DrawAspect="Content" ObjectID="_1693132096" r:id="rId54"/>
        </w:object>
      </w:r>
    </w:p>
    <w:p w14:paraId="5BC0085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比较可知</w:t>
      </w:r>
    </w:p>
    <w:p w14:paraId="710C951E" w14:textId="77777777" w:rsidR="00E33341" w:rsidRDefault="00E33341" w:rsidP="00E33341">
      <w:pPr>
        <w:spacing w:line="360" w:lineRule="auto"/>
        <w:jc w:val="center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&gt;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</w:p>
    <w:p w14:paraId="0AC1A3D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</w:t>
      </w:r>
      <w:r>
        <w:rPr>
          <w:rFonts w:eastAsia="Times New Roman"/>
          <w:sz w:val="20"/>
          <w:szCs w:val="21"/>
        </w:rPr>
        <w:t>BD</w:t>
      </w:r>
      <w:r>
        <w:rPr>
          <w:rFonts w:ascii="宋体" w:hAnsi="宋体" w:cs="宋体" w:hint="eastAsia"/>
          <w:sz w:val="20"/>
          <w:szCs w:val="21"/>
        </w:rPr>
        <w:t>错误；</w:t>
      </w:r>
    </w:p>
    <w:p w14:paraId="41B790B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AC</w:t>
      </w:r>
      <w:r>
        <w:rPr>
          <w:rFonts w:ascii="宋体" w:hAnsi="宋体" w:cs="宋体" w:hint="eastAsia"/>
          <w:sz w:val="20"/>
          <w:szCs w:val="21"/>
        </w:rPr>
        <w:t>．由题知，甲、乙两车同时同方向做匀速直线运动，经过</w:t>
      </w:r>
      <w:r>
        <w:rPr>
          <w:rFonts w:eastAsia="Times New Roman"/>
          <w:sz w:val="20"/>
          <w:szCs w:val="21"/>
        </w:rPr>
        <w:t>10s</w:t>
      </w:r>
      <w:r>
        <w:rPr>
          <w:rFonts w:ascii="宋体" w:hAnsi="宋体" w:cs="宋体" w:hint="eastAsia"/>
          <w:sz w:val="20"/>
          <w:szCs w:val="21"/>
        </w:rPr>
        <w:t>，甲车行驶的路程</w:t>
      </w:r>
    </w:p>
    <w:p w14:paraId="3A3801B1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lastRenderedPageBreak/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=1m/s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sz w:val="20"/>
          <w:szCs w:val="21"/>
        </w:rPr>
        <w:t>10s=10m</w:t>
      </w:r>
    </w:p>
    <w:p w14:paraId="11A5C02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乙车行驶的路程</w:t>
      </w:r>
    </w:p>
    <w:p w14:paraId="1EC8DA94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=0.8m/s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sz w:val="20"/>
          <w:szCs w:val="21"/>
        </w:rPr>
        <w:t>10s=8m</w:t>
      </w:r>
    </w:p>
    <w:p w14:paraId="1A762DC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若两车从同一地点同时同方向做匀速直线运动，则此时甲车在乙车前方</w:t>
      </w:r>
      <w:r>
        <w:rPr>
          <w:rFonts w:eastAsia="Times New Roman"/>
          <w:sz w:val="20"/>
          <w:szCs w:val="21"/>
        </w:rPr>
        <w:t>2m</w:t>
      </w:r>
      <w:r>
        <w:rPr>
          <w:rFonts w:ascii="宋体" w:hAnsi="宋体" w:cs="宋体" w:hint="eastAsia"/>
          <w:sz w:val="20"/>
          <w:szCs w:val="21"/>
        </w:rPr>
        <w:t>处，要想甲车在乙车前方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米处，则出发时甲车在乙车前面</w:t>
      </w:r>
      <w:r>
        <w:rPr>
          <w:rFonts w:eastAsia="Times New Roman"/>
          <w:sz w:val="20"/>
          <w:szCs w:val="21"/>
        </w:rPr>
        <w:t>1m</w:t>
      </w:r>
      <w:r>
        <w:rPr>
          <w:rFonts w:ascii="宋体" w:hAnsi="宋体" w:cs="宋体" w:hint="eastAsia"/>
          <w:sz w:val="20"/>
          <w:szCs w:val="21"/>
        </w:rPr>
        <w:t>处，故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正确，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错误。</w:t>
      </w:r>
    </w:p>
    <w:p w14:paraId="42C6956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575EDBD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6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分别用力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拉同一物体，使物体先后沿竖直方向向上、向下运动，物体运动的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图像分别如图中的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所示，不计空气阻力，则（　　）</w:t>
      </w:r>
    </w:p>
    <w:p w14:paraId="6D24F397" w14:textId="366B260C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1C326C3C" wp14:editId="2C32DD93">
            <wp:extent cx="1724025" cy="1095375"/>
            <wp:effectExtent l="0" t="0" r="9525" b="9525"/>
            <wp:docPr id="32" name="图片 3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 descr="figure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A1C6F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可能大于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，二力方向一定相同</w:t>
      </w:r>
    </w:p>
    <w:p w14:paraId="0259D25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可能大于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，二力方向可能相同</w:t>
      </w:r>
    </w:p>
    <w:p w14:paraId="4AE7DFD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一定等于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，二力方向一定相同</w:t>
      </w:r>
    </w:p>
    <w:p w14:paraId="3C836C2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一定等于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，二力方向可能相同</w:t>
      </w:r>
    </w:p>
    <w:p w14:paraId="18D95A0E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C</w:t>
      </w:r>
    </w:p>
    <w:p w14:paraId="656099E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5FD5CC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由图可知，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图像为一条斜线，这表明物体做的是匀速直线运动，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的速度要大于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的速度；物体在竖直方向上做匀速直线运动时，不计空气阻力，受到竖直向上的拉力、竖直向下的重力，这两个力是一对平衡力，大小相等，故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1</w:t>
      </w:r>
      <w:r>
        <w:rPr>
          <w:rFonts w:ascii="宋体" w:hAnsi="宋体" w:cs="宋体" w:hint="eastAsia"/>
          <w:sz w:val="20"/>
          <w:szCs w:val="21"/>
        </w:rPr>
        <w:t>一定等于</w:t>
      </w:r>
      <w:r>
        <w:rPr>
          <w:rFonts w:eastAsia="Times New Roman"/>
          <w:i/>
          <w:sz w:val="20"/>
          <w:szCs w:val="21"/>
        </w:rPr>
        <w:t>F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ascii="宋体" w:hAnsi="宋体" w:cs="宋体" w:hint="eastAsia"/>
          <w:sz w:val="20"/>
          <w:szCs w:val="21"/>
        </w:rPr>
        <w:t>，二力方向相同，故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正确，</w:t>
      </w:r>
      <w:r>
        <w:rPr>
          <w:rFonts w:eastAsia="Times New Roman"/>
          <w:sz w:val="20"/>
          <w:szCs w:val="21"/>
        </w:rPr>
        <w:t>ABD</w:t>
      </w:r>
      <w:r>
        <w:rPr>
          <w:rFonts w:ascii="宋体" w:hAnsi="宋体" w:cs="宋体" w:hint="eastAsia"/>
          <w:sz w:val="20"/>
          <w:szCs w:val="21"/>
        </w:rPr>
        <w:t>不符合题意。</w:t>
      </w:r>
    </w:p>
    <w:p w14:paraId="23DD360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786E8E6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7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甲、乙两物体同时同地同方向做匀速直线运动，甲的速度大于乙的速度，它们的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图像为图示的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三条中的两条，运动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 w:hint="eastAsia"/>
          <w:sz w:val="20"/>
          <w:szCs w:val="21"/>
        </w:rPr>
        <w:t>秒，甲、乙之间的距离大于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米，则（　　）</w:t>
      </w:r>
    </w:p>
    <w:p w14:paraId="445AA3F2" w14:textId="6A2F8ED4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0" distR="0" wp14:anchorId="556EFB49" wp14:editId="45C32357">
            <wp:extent cx="2562225" cy="2228850"/>
            <wp:effectExtent l="0" t="0" r="9525" b="0"/>
            <wp:docPr id="31" name="图片 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 descr="figure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0452B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甲的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proofErr w:type="gramStart"/>
      <w:r>
        <w:rPr>
          <w:rFonts w:ascii="宋体" w:hAnsi="宋体" w:cs="宋体" w:hint="eastAsia"/>
          <w:sz w:val="20"/>
          <w:szCs w:val="21"/>
        </w:rPr>
        <w:t>图一定</w:t>
      </w:r>
      <w:proofErr w:type="gramEnd"/>
      <w:r>
        <w:rPr>
          <w:rFonts w:ascii="宋体" w:hAnsi="宋体" w:cs="宋体" w:hint="eastAsia"/>
          <w:sz w:val="20"/>
          <w:szCs w:val="21"/>
        </w:rPr>
        <w:t>为图线</w:t>
      </w:r>
      <w:r>
        <w:rPr>
          <w:rFonts w:eastAsia="Times New Roman"/>
          <w:i/>
          <w:sz w:val="20"/>
          <w:szCs w:val="21"/>
        </w:rPr>
        <w:t>a</w:t>
      </w:r>
    </w:p>
    <w:p w14:paraId="767A5CAF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B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甲的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图可能为图线</w:t>
      </w:r>
      <w:r>
        <w:rPr>
          <w:rFonts w:eastAsia="Times New Roman"/>
          <w:i/>
          <w:sz w:val="20"/>
          <w:szCs w:val="21"/>
        </w:rPr>
        <w:t>b</w:t>
      </w:r>
    </w:p>
    <w:p w14:paraId="4F428C27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乙的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proofErr w:type="gramStart"/>
      <w:r>
        <w:rPr>
          <w:rFonts w:ascii="宋体" w:hAnsi="宋体" w:cs="宋体" w:hint="eastAsia"/>
          <w:sz w:val="20"/>
          <w:szCs w:val="21"/>
        </w:rPr>
        <w:t>图一定</w:t>
      </w:r>
      <w:proofErr w:type="gramEnd"/>
      <w:r>
        <w:rPr>
          <w:rFonts w:ascii="宋体" w:hAnsi="宋体" w:cs="宋体" w:hint="eastAsia"/>
          <w:sz w:val="20"/>
          <w:szCs w:val="21"/>
        </w:rPr>
        <w:t>为图线</w:t>
      </w:r>
      <w:r>
        <w:rPr>
          <w:rFonts w:eastAsia="Times New Roman"/>
          <w:i/>
          <w:sz w:val="20"/>
          <w:szCs w:val="21"/>
        </w:rPr>
        <w:t>c</w:t>
      </w:r>
    </w:p>
    <w:p w14:paraId="47078145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D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乙的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图可能为图线</w:t>
      </w:r>
      <w:r>
        <w:rPr>
          <w:rFonts w:eastAsia="Times New Roman"/>
          <w:i/>
          <w:sz w:val="20"/>
          <w:szCs w:val="21"/>
        </w:rPr>
        <w:t>a</w:t>
      </w:r>
    </w:p>
    <w:p w14:paraId="05F70A6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A</w:t>
      </w:r>
    </w:p>
    <w:p w14:paraId="7156350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133D4F2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由图像知，三条图线的对应物体的运动速度分别为</w:t>
      </w:r>
    </w:p>
    <w:p w14:paraId="321307C1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325" w:dyaOrig="675" w14:anchorId="1DAAEFEC">
          <v:shape id="_x0000_i1046" type="#_x0000_t75" alt="eqIdab865dfc53bb47bba8ef7628f51b36a4" style="width:116.25pt;height:33.75pt" o:ole="">
            <v:imagedata r:id="rId57" o:title="eqIdab865dfc53bb47bba8ef7628f51b36a4"/>
          </v:shape>
          <o:OLEObject Type="Embed" ProgID="Equation.DSMT4" ShapeID="_x0000_i1046" DrawAspect="Content" ObjectID="_1693132097" r:id="rId58"/>
        </w:object>
      </w:r>
    </w:p>
    <w:p w14:paraId="1F1D3681" w14:textId="77777777" w:rsidR="00E33341" w:rsidRDefault="00E33341" w:rsidP="00E33341">
      <w:pPr>
        <w:spacing w:line="360" w:lineRule="auto"/>
        <w:jc w:val="center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br/>
      </w:r>
      <w:r>
        <w:rPr>
          <w:sz w:val="20"/>
          <w:szCs w:val="21"/>
        </w:rPr>
        <w:object w:dxaOrig="2220" w:dyaOrig="675" w14:anchorId="41C2E064">
          <v:shape id="_x0000_i1047" type="#_x0000_t75" alt="eqId7b2432825d9b4e1ebe08706d53bebb50" style="width:111pt;height:33.75pt" o:ole="">
            <v:imagedata r:id="rId59" o:title="eqId7b2432825d9b4e1ebe08706d53bebb50"/>
          </v:shape>
          <o:OLEObject Type="Embed" ProgID="Equation.DSMT4" ShapeID="_x0000_i1047" DrawAspect="Content" ObjectID="_1693132098" r:id="rId60"/>
        </w:object>
      </w:r>
    </w:p>
    <w:p w14:paraId="3EC0BFF7" w14:textId="77777777" w:rsidR="00E33341" w:rsidRDefault="00E33341" w:rsidP="00E33341">
      <w:pPr>
        <w:spacing w:line="360" w:lineRule="auto"/>
        <w:jc w:val="center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br/>
      </w:r>
      <w:r>
        <w:rPr>
          <w:sz w:val="20"/>
          <w:szCs w:val="21"/>
        </w:rPr>
        <w:object w:dxaOrig="2055" w:dyaOrig="675" w14:anchorId="6C2723E2">
          <v:shape id="_x0000_i1048" type="#_x0000_t75" alt="eqId14c95c695ba44c4c90ae2d62862982d3" style="width:102.75pt;height:33.75pt" o:ole="">
            <v:imagedata r:id="rId61" o:title="eqId14c95c695ba44c4c90ae2d62862982d3"/>
          </v:shape>
          <o:OLEObject Type="Embed" ProgID="Equation.DSMT4" ShapeID="_x0000_i1048" DrawAspect="Content" ObjectID="_1693132099" r:id="rId62"/>
        </w:object>
      </w:r>
    </w:p>
    <w:p w14:paraId="03913D0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运动</w:t>
      </w:r>
      <w:r>
        <w:rPr>
          <w:rFonts w:eastAsia="Times New Roman"/>
          <w:sz w:val="20"/>
          <w:szCs w:val="21"/>
        </w:rPr>
        <w:t>5s</w:t>
      </w:r>
      <w:r>
        <w:rPr>
          <w:rFonts w:ascii="宋体" w:hAnsi="宋体" w:cs="宋体" w:hint="eastAsia"/>
          <w:sz w:val="20"/>
          <w:szCs w:val="21"/>
        </w:rPr>
        <w:t>，三条图线对应物体通过的距离分别为</w:t>
      </w:r>
    </w:p>
    <w:p w14:paraId="75DFD8C9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a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a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=1.25m/s×5s=6.25m</w:t>
      </w:r>
    </w:p>
    <w:p w14:paraId="278C98A6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b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b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=0.5m/s×5s=2.5m</w:t>
      </w:r>
    </w:p>
    <w:p w14:paraId="57C8D512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c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v</w:t>
      </w:r>
      <w:r>
        <w:rPr>
          <w:rFonts w:eastAsia="Times New Roman"/>
          <w:sz w:val="20"/>
          <w:szCs w:val="21"/>
          <w:vertAlign w:val="subscript"/>
        </w:rPr>
        <w:t>c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</w:t>
      </w:r>
      <w:r>
        <w:rPr>
          <w:sz w:val="20"/>
          <w:szCs w:val="21"/>
        </w:rPr>
        <w:object w:dxaOrig="225" w:dyaOrig="615" w14:anchorId="349880D9">
          <v:shape id="_x0000_i1049" type="#_x0000_t75" alt="eqId0dce1f07f2a0460f80cd56ad0d9328c2" style="width:11.25pt;height:30.75pt" o:ole="">
            <v:imagedata r:id="rId63" o:title="eqId0dce1f07f2a0460f80cd56ad0d9328c2"/>
          </v:shape>
          <o:OLEObject Type="Embed" ProgID="Equation.DSMT4" ShapeID="_x0000_i1049" DrawAspect="Content" ObjectID="_1693132100" r:id="rId64"/>
        </w:object>
      </w:r>
      <w:r>
        <w:rPr>
          <w:rFonts w:eastAsia="Times New Roman"/>
          <w:sz w:val="20"/>
          <w:szCs w:val="21"/>
        </w:rPr>
        <w:t>m/s×5s=0.83m</w:t>
      </w:r>
    </w:p>
    <w:p w14:paraId="4EA2F94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那么</w:t>
      </w:r>
    </w:p>
    <w:p w14:paraId="5D427F59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ab</w:t>
      </w:r>
      <w:r>
        <w:rPr>
          <w:rFonts w:eastAsia="Times New Roman"/>
          <w:sz w:val="20"/>
          <w:szCs w:val="21"/>
        </w:rPr>
        <w:t>=6.25m-2.5m=3.75m&gt;2m</w:t>
      </w:r>
    </w:p>
    <w:p w14:paraId="5B1C4FA6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lastRenderedPageBreak/>
        <w:t>s</w:t>
      </w:r>
      <w:r>
        <w:rPr>
          <w:rFonts w:eastAsia="Times New Roman"/>
          <w:sz w:val="20"/>
          <w:szCs w:val="21"/>
          <w:vertAlign w:val="subscript"/>
        </w:rPr>
        <w:t>ac</w:t>
      </w:r>
      <w:r>
        <w:rPr>
          <w:rFonts w:eastAsia="Times New Roman"/>
          <w:sz w:val="20"/>
          <w:szCs w:val="21"/>
        </w:rPr>
        <w:t>=6.25m-0.83m=5.42m&gt;2m</w:t>
      </w:r>
    </w:p>
    <w:p w14:paraId="682876BB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bc</w:t>
      </w:r>
      <w:r>
        <w:rPr>
          <w:rFonts w:eastAsia="Times New Roman"/>
          <w:sz w:val="20"/>
          <w:szCs w:val="21"/>
        </w:rPr>
        <w:t>=2.5m-0.83m=1.67m&lt;2m</w:t>
      </w:r>
    </w:p>
    <w:p w14:paraId="735FE58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proofErr w:type="gramStart"/>
      <w:r>
        <w:rPr>
          <w:rFonts w:ascii="宋体" w:hAnsi="宋体" w:cs="宋体" w:hint="eastAsia"/>
          <w:sz w:val="20"/>
          <w:szCs w:val="21"/>
        </w:rPr>
        <w:t>且甲的</w:t>
      </w:r>
      <w:proofErr w:type="gramEnd"/>
      <w:r>
        <w:rPr>
          <w:rFonts w:ascii="宋体" w:hAnsi="宋体" w:cs="宋体" w:hint="eastAsia"/>
          <w:sz w:val="20"/>
          <w:szCs w:val="21"/>
        </w:rPr>
        <w:t>速度大于乙的速度，所以图线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一定是甲物体的运动图像，乙物体的运动图像有可能是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，也有可能是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，故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符合题意，</w:t>
      </w:r>
      <w:r>
        <w:rPr>
          <w:rFonts w:eastAsia="Times New Roman"/>
          <w:sz w:val="20"/>
          <w:szCs w:val="21"/>
        </w:rPr>
        <w:t>BCD</w:t>
      </w:r>
      <w:r>
        <w:rPr>
          <w:rFonts w:ascii="宋体" w:hAnsi="宋体" w:cs="宋体" w:hint="eastAsia"/>
          <w:sz w:val="20"/>
          <w:szCs w:val="21"/>
        </w:rPr>
        <w:t>不符合题意。</w:t>
      </w:r>
    </w:p>
    <w:p w14:paraId="40F681E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4BE35F5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8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甲、乙两车从相距</w:t>
      </w:r>
      <w:r>
        <w:rPr>
          <w:rFonts w:eastAsia="Times New Roman"/>
          <w:sz w:val="20"/>
          <w:szCs w:val="21"/>
        </w:rPr>
        <w:t>14</w:t>
      </w:r>
      <w:r>
        <w:rPr>
          <w:rFonts w:ascii="宋体" w:hAnsi="宋体" w:cs="宋体" w:hint="eastAsia"/>
          <w:sz w:val="20"/>
          <w:szCs w:val="21"/>
        </w:rPr>
        <w:t>米的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两点同时出发，相向而行作匀速直线运动，经过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秒两车相距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米。在图所示的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三条图线中，两车的</w:t>
      </w:r>
      <w:r>
        <w:rPr>
          <w:rFonts w:eastAsia="Times New Roman"/>
          <w:i/>
          <w:sz w:val="20"/>
          <w:szCs w:val="21"/>
        </w:rPr>
        <w:t>s-t</w:t>
      </w:r>
      <w:r>
        <w:rPr>
          <w:rFonts w:ascii="宋体" w:hAnsi="宋体" w:cs="宋体" w:hint="eastAsia"/>
          <w:sz w:val="20"/>
          <w:szCs w:val="21"/>
        </w:rPr>
        <w:t>图（　　）</w:t>
      </w:r>
    </w:p>
    <w:p w14:paraId="6CCDDC01" w14:textId="1479C926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5993E676" wp14:editId="20771BFF">
            <wp:extent cx="1905000" cy="1409700"/>
            <wp:effectExtent l="0" t="0" r="0" b="0"/>
            <wp:docPr id="30" name="图片 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figure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E0A2D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一定是</w:t>
      </w:r>
      <w:r>
        <w:rPr>
          <w:rFonts w:eastAsia="Times New Roman"/>
          <w:i/>
          <w:sz w:val="20"/>
          <w:szCs w:val="21"/>
        </w:rPr>
        <w:t>ab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一定是</w:t>
      </w:r>
      <w:r>
        <w:rPr>
          <w:rFonts w:eastAsia="Times New Roman"/>
          <w:i/>
          <w:sz w:val="20"/>
          <w:szCs w:val="21"/>
        </w:rPr>
        <w:t>ac</w:t>
      </w:r>
    </w:p>
    <w:p w14:paraId="6E5924E8" w14:textId="77777777" w:rsidR="00E33341" w:rsidRDefault="00E33341" w:rsidP="00E33341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i/>
          <w:sz w:val="20"/>
          <w:szCs w:val="21"/>
        </w:rPr>
      </w:pPr>
      <w:r>
        <w:rPr>
          <w:sz w:val="20"/>
          <w:szCs w:val="21"/>
        </w:rPr>
        <w:t>C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可能是</w:t>
      </w:r>
      <w:r>
        <w:rPr>
          <w:rFonts w:eastAsia="Times New Roman"/>
          <w:i/>
          <w:sz w:val="20"/>
          <w:szCs w:val="21"/>
        </w:rPr>
        <w:t>bc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ascii="宋体" w:hAnsi="宋体" w:cs="宋体" w:hint="eastAsia"/>
          <w:sz w:val="20"/>
          <w:szCs w:val="21"/>
        </w:rPr>
        <w:t>可能是</w:t>
      </w:r>
      <w:r>
        <w:rPr>
          <w:rFonts w:eastAsia="Times New Roman"/>
          <w:i/>
          <w:sz w:val="20"/>
          <w:szCs w:val="21"/>
        </w:rPr>
        <w:t>ab</w:t>
      </w:r>
    </w:p>
    <w:p w14:paraId="6CE9B9D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C</w:t>
      </w:r>
    </w:p>
    <w:p w14:paraId="5D8B33C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04DA4C5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甲、乙两车从相距</w:t>
      </w:r>
      <w:r>
        <w:rPr>
          <w:rFonts w:eastAsia="Times New Roman"/>
          <w:sz w:val="20"/>
          <w:szCs w:val="21"/>
        </w:rPr>
        <w:t>14</w:t>
      </w:r>
      <w:r>
        <w:rPr>
          <w:rFonts w:ascii="宋体" w:hAnsi="宋体" w:cs="宋体" w:hint="eastAsia"/>
          <w:sz w:val="20"/>
          <w:szCs w:val="21"/>
        </w:rPr>
        <w:t>米的</w:t>
      </w:r>
      <w:r>
        <w:rPr>
          <w:rFonts w:eastAsia="Times New Roman"/>
          <w:i/>
          <w:sz w:val="20"/>
          <w:szCs w:val="21"/>
        </w:rPr>
        <w:t>P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Q</w:t>
      </w:r>
      <w:r>
        <w:rPr>
          <w:rFonts w:ascii="宋体" w:hAnsi="宋体" w:cs="宋体" w:hint="eastAsia"/>
          <w:sz w:val="20"/>
          <w:szCs w:val="21"/>
        </w:rPr>
        <w:t>两点同时出发，相向而行作匀速直线运动，经过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秒两车相距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米，则甲乙还没有相遇，则甲乙在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时，一共走了</w:t>
      </w:r>
      <w:r>
        <w:rPr>
          <w:rFonts w:eastAsia="Times New Roman"/>
          <w:sz w:val="20"/>
          <w:szCs w:val="21"/>
        </w:rPr>
        <w:t>12m</w:t>
      </w:r>
      <w:r>
        <w:rPr>
          <w:rFonts w:ascii="宋体" w:hAnsi="宋体" w:cs="宋体" w:hint="eastAsia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 xml:space="preserve"> </w:t>
      </w:r>
      <w:r>
        <w:rPr>
          <w:rFonts w:ascii="宋体" w:hAnsi="宋体" w:cs="宋体" w:hint="eastAsia"/>
          <w:sz w:val="20"/>
          <w:szCs w:val="21"/>
        </w:rPr>
        <w:t>也可能甲乙已经相遇，则说明甲乙在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内一共走了</w:t>
      </w:r>
      <w:r>
        <w:rPr>
          <w:rFonts w:eastAsia="Times New Roman"/>
          <w:sz w:val="20"/>
          <w:szCs w:val="21"/>
        </w:rPr>
        <w:t>16m</w:t>
      </w:r>
      <w:r>
        <w:rPr>
          <w:rFonts w:ascii="宋体" w:hAnsi="宋体" w:cs="宋体" w:hint="eastAsia"/>
          <w:sz w:val="20"/>
          <w:szCs w:val="21"/>
        </w:rPr>
        <w:t>；</w:t>
      </w:r>
      <w:r>
        <w:rPr>
          <w:rFonts w:eastAsia="Times New Roman"/>
          <w:sz w:val="20"/>
          <w:szCs w:val="21"/>
        </w:rPr>
        <w:t xml:space="preserve"> </w:t>
      </w:r>
    </w:p>
    <w:p w14:paraId="7DB6E6B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AD</w:t>
      </w:r>
      <w:r>
        <w:rPr>
          <w:rFonts w:ascii="宋体" w:hAnsi="宋体" w:cs="宋体" w:hint="eastAsia"/>
          <w:sz w:val="20"/>
          <w:szCs w:val="21"/>
        </w:rPr>
        <w:t>．假设甲乙是图线</w:t>
      </w:r>
      <w:r>
        <w:rPr>
          <w:rFonts w:eastAsia="Times New Roman"/>
          <w:i/>
          <w:sz w:val="20"/>
          <w:szCs w:val="21"/>
        </w:rPr>
        <w:t>ab</w:t>
      </w:r>
      <w:r>
        <w:rPr>
          <w:rFonts w:ascii="宋体" w:hAnsi="宋体" w:cs="宋体" w:hint="eastAsia"/>
          <w:sz w:val="20"/>
          <w:szCs w:val="21"/>
        </w:rPr>
        <w:t>，那么在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时，</w:t>
      </w:r>
      <w:proofErr w:type="gramStart"/>
      <w:r>
        <w:rPr>
          <w:rFonts w:ascii="宋体" w:hAnsi="宋体" w:cs="宋体" w:hint="eastAsia"/>
          <w:sz w:val="20"/>
          <w:szCs w:val="21"/>
        </w:rPr>
        <w:t>甲走了</w:t>
      </w:r>
      <w:proofErr w:type="gramEnd"/>
      <w:r>
        <w:rPr>
          <w:rFonts w:eastAsia="Times New Roman"/>
          <w:sz w:val="20"/>
          <w:szCs w:val="21"/>
        </w:rPr>
        <w:t>12m</w:t>
      </w:r>
      <w:r>
        <w:rPr>
          <w:rFonts w:ascii="宋体" w:hAnsi="宋体" w:cs="宋体" w:hint="eastAsia"/>
          <w:sz w:val="20"/>
          <w:szCs w:val="21"/>
        </w:rPr>
        <w:t>，</w:t>
      </w:r>
      <w:proofErr w:type="gramStart"/>
      <w:r>
        <w:rPr>
          <w:rFonts w:ascii="宋体" w:hAnsi="宋体" w:cs="宋体" w:hint="eastAsia"/>
          <w:sz w:val="20"/>
          <w:szCs w:val="21"/>
        </w:rPr>
        <w:t>乙走了</w:t>
      </w:r>
      <w:proofErr w:type="gramEnd"/>
      <w:r>
        <w:rPr>
          <w:rFonts w:eastAsia="Times New Roman"/>
          <w:sz w:val="20"/>
          <w:szCs w:val="21"/>
        </w:rPr>
        <w:t>8m</w:t>
      </w:r>
      <w:r>
        <w:rPr>
          <w:rFonts w:ascii="宋体" w:hAnsi="宋体" w:cs="宋体" w:hint="eastAsia"/>
          <w:sz w:val="20"/>
          <w:szCs w:val="21"/>
        </w:rPr>
        <w:t>，甲乙之间不满足上面的两种情况，故</w:t>
      </w:r>
      <w:r>
        <w:rPr>
          <w:rFonts w:eastAsia="Times New Roman"/>
          <w:sz w:val="20"/>
          <w:szCs w:val="21"/>
        </w:rPr>
        <w:t>AD</w:t>
      </w:r>
      <w:r>
        <w:rPr>
          <w:rFonts w:ascii="宋体" w:hAnsi="宋体" w:cs="宋体" w:hint="eastAsia"/>
          <w:sz w:val="20"/>
          <w:szCs w:val="21"/>
        </w:rPr>
        <w:t>不符合题意；</w:t>
      </w:r>
    </w:p>
    <w:p w14:paraId="6CBEE44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．假设甲乙是</w:t>
      </w:r>
      <w:r>
        <w:rPr>
          <w:rFonts w:eastAsia="Times New Roman"/>
          <w:i/>
          <w:sz w:val="20"/>
          <w:szCs w:val="21"/>
        </w:rPr>
        <w:t>ac</w:t>
      </w:r>
      <w:r>
        <w:rPr>
          <w:rFonts w:ascii="宋体" w:hAnsi="宋体" w:cs="宋体" w:hint="eastAsia"/>
          <w:sz w:val="20"/>
          <w:szCs w:val="21"/>
        </w:rPr>
        <w:t>，那么在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时，</w:t>
      </w:r>
      <w:proofErr w:type="gramStart"/>
      <w:r>
        <w:rPr>
          <w:rFonts w:ascii="宋体" w:hAnsi="宋体" w:cs="宋体" w:hint="eastAsia"/>
          <w:sz w:val="20"/>
          <w:szCs w:val="21"/>
        </w:rPr>
        <w:t>甲走</w:t>
      </w:r>
      <w:proofErr w:type="gramEnd"/>
      <w:r>
        <w:rPr>
          <w:rFonts w:eastAsia="Times New Roman"/>
          <w:sz w:val="20"/>
          <w:szCs w:val="21"/>
        </w:rPr>
        <w:t>12m</w:t>
      </w:r>
      <w:r>
        <w:rPr>
          <w:rFonts w:ascii="宋体" w:hAnsi="宋体" w:cs="宋体" w:hint="eastAsia"/>
          <w:sz w:val="20"/>
          <w:szCs w:val="21"/>
        </w:rPr>
        <w:t>，</w:t>
      </w:r>
      <w:proofErr w:type="gramStart"/>
      <w:r>
        <w:rPr>
          <w:rFonts w:ascii="宋体" w:hAnsi="宋体" w:cs="宋体" w:hint="eastAsia"/>
          <w:sz w:val="20"/>
          <w:szCs w:val="21"/>
        </w:rPr>
        <w:t>乙走了</w:t>
      </w:r>
      <w:proofErr w:type="gramEnd"/>
      <w:r>
        <w:rPr>
          <w:rFonts w:eastAsia="Times New Roman"/>
          <w:sz w:val="20"/>
          <w:szCs w:val="21"/>
        </w:rPr>
        <w:t>4m</w:t>
      </w:r>
      <w:r>
        <w:rPr>
          <w:rFonts w:ascii="宋体" w:hAnsi="宋体" w:cs="宋体" w:hint="eastAsia"/>
          <w:sz w:val="20"/>
          <w:szCs w:val="21"/>
        </w:rPr>
        <w:t>，也不符合甲乙一共走了</w:t>
      </w:r>
      <w:r>
        <w:rPr>
          <w:rFonts w:eastAsia="Times New Roman"/>
          <w:sz w:val="20"/>
          <w:szCs w:val="21"/>
        </w:rPr>
        <w:t>12m</w:t>
      </w:r>
      <w:r>
        <w:rPr>
          <w:rFonts w:ascii="宋体" w:hAnsi="宋体" w:cs="宋体" w:hint="eastAsia"/>
          <w:sz w:val="20"/>
          <w:szCs w:val="21"/>
        </w:rPr>
        <w:t>，或者</w:t>
      </w:r>
      <w:r>
        <w:rPr>
          <w:rFonts w:eastAsia="Times New Roman"/>
          <w:sz w:val="20"/>
          <w:szCs w:val="21"/>
        </w:rPr>
        <w:t>16m</w:t>
      </w:r>
      <w:r>
        <w:rPr>
          <w:rFonts w:ascii="宋体" w:hAnsi="宋体" w:cs="宋体" w:hint="eastAsia"/>
          <w:sz w:val="20"/>
          <w:szCs w:val="21"/>
        </w:rPr>
        <w:t>的情况，故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不符合题意；</w:t>
      </w:r>
    </w:p>
    <w:p w14:paraId="72498A1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．假设甲乙是可能是</w:t>
      </w:r>
      <w:r>
        <w:rPr>
          <w:rFonts w:eastAsia="Times New Roman"/>
          <w:i/>
          <w:sz w:val="20"/>
          <w:szCs w:val="21"/>
        </w:rPr>
        <w:t>bc</w:t>
      </w:r>
      <w:r>
        <w:rPr>
          <w:rFonts w:ascii="宋体" w:hAnsi="宋体" w:cs="宋体" w:hint="eastAsia"/>
          <w:sz w:val="20"/>
          <w:szCs w:val="21"/>
        </w:rPr>
        <w:t>，那么在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时，</w:t>
      </w:r>
      <w:proofErr w:type="gramStart"/>
      <w:r>
        <w:rPr>
          <w:rFonts w:ascii="宋体" w:hAnsi="宋体" w:cs="宋体" w:hint="eastAsia"/>
          <w:sz w:val="20"/>
          <w:szCs w:val="21"/>
        </w:rPr>
        <w:t>甲走</w:t>
      </w:r>
      <w:proofErr w:type="gramEnd"/>
      <w:r>
        <w:rPr>
          <w:rFonts w:eastAsia="Times New Roman"/>
          <w:sz w:val="20"/>
          <w:szCs w:val="21"/>
        </w:rPr>
        <w:t>8m</w:t>
      </w:r>
      <w:r>
        <w:rPr>
          <w:rFonts w:ascii="宋体" w:hAnsi="宋体" w:cs="宋体" w:hint="eastAsia"/>
          <w:sz w:val="20"/>
          <w:szCs w:val="21"/>
        </w:rPr>
        <w:t>，</w:t>
      </w:r>
      <w:proofErr w:type="gramStart"/>
      <w:r>
        <w:rPr>
          <w:rFonts w:ascii="宋体" w:hAnsi="宋体" w:cs="宋体" w:hint="eastAsia"/>
          <w:sz w:val="20"/>
          <w:szCs w:val="21"/>
        </w:rPr>
        <w:t>乙走了</w:t>
      </w:r>
      <w:proofErr w:type="gramEnd"/>
      <w:r>
        <w:rPr>
          <w:rFonts w:eastAsia="Times New Roman"/>
          <w:sz w:val="20"/>
          <w:szCs w:val="21"/>
        </w:rPr>
        <w:t>4m</w:t>
      </w:r>
      <w:r>
        <w:rPr>
          <w:rFonts w:ascii="宋体" w:hAnsi="宋体" w:cs="宋体" w:hint="eastAsia"/>
          <w:sz w:val="20"/>
          <w:szCs w:val="21"/>
        </w:rPr>
        <w:t>，甲乙一共走了</w:t>
      </w:r>
      <w:r>
        <w:rPr>
          <w:rFonts w:eastAsia="Times New Roman"/>
          <w:sz w:val="20"/>
          <w:szCs w:val="21"/>
        </w:rPr>
        <w:t>12m</w:t>
      </w:r>
      <w:r>
        <w:rPr>
          <w:rFonts w:ascii="宋体" w:hAnsi="宋体" w:cs="宋体" w:hint="eastAsia"/>
          <w:sz w:val="20"/>
          <w:szCs w:val="21"/>
        </w:rPr>
        <w:t>，符合第一种情况，故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符合题意。</w:t>
      </w:r>
    </w:p>
    <w:p w14:paraId="0A432A5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4DBAFB1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9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甲、乙两物体同时同地反方向做匀速直线运动，乙物体的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图像如图所示。运动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 w:hint="eastAsia"/>
          <w:sz w:val="20"/>
          <w:szCs w:val="21"/>
        </w:rPr>
        <w:t>秒后，甲乙两物体相距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 w:hint="eastAsia"/>
          <w:sz w:val="20"/>
          <w:szCs w:val="21"/>
        </w:rPr>
        <w:t>米。则甲物体的速度为（　　）</w:t>
      </w:r>
    </w:p>
    <w:p w14:paraId="193F1B10" w14:textId="6C489A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0" distR="0" wp14:anchorId="19FD30B5" wp14:editId="2584A207">
            <wp:extent cx="2362200" cy="1885950"/>
            <wp:effectExtent l="0" t="0" r="0" b="0"/>
            <wp:docPr id="18" name="图片 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figure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E04C3" w14:textId="77777777" w:rsidR="00E33341" w:rsidRDefault="00E33341" w:rsidP="00E33341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A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 w:hint="eastAsia"/>
          <w:sz w:val="20"/>
          <w:szCs w:val="21"/>
        </w:rPr>
        <w:t>秒</w:t>
      </w:r>
      <w:r>
        <w:rPr>
          <w:sz w:val="20"/>
          <w:szCs w:val="21"/>
        </w:rPr>
        <w:tab/>
        <w:t>B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 w:hint="eastAsia"/>
          <w:sz w:val="20"/>
          <w:szCs w:val="21"/>
        </w:rPr>
        <w:t>秒</w:t>
      </w:r>
      <w:r>
        <w:rPr>
          <w:sz w:val="20"/>
          <w:szCs w:val="21"/>
        </w:rPr>
        <w:tab/>
        <w:t>C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 w:hint="eastAsia"/>
          <w:sz w:val="20"/>
          <w:szCs w:val="21"/>
        </w:rPr>
        <w:t>秒</w:t>
      </w:r>
      <w:r>
        <w:rPr>
          <w:sz w:val="20"/>
          <w:szCs w:val="21"/>
        </w:rPr>
        <w:tab/>
        <w:t>D</w:t>
      </w:r>
      <w:r>
        <w:rPr>
          <w:rFonts w:hint="eastAsia"/>
          <w:sz w:val="20"/>
          <w:szCs w:val="21"/>
        </w:rPr>
        <w:t>．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 w:hint="eastAsia"/>
          <w:sz w:val="20"/>
          <w:szCs w:val="21"/>
        </w:rPr>
        <w:t>秒</w:t>
      </w:r>
    </w:p>
    <w:p w14:paraId="40097F6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sz w:val="20"/>
          <w:szCs w:val="21"/>
        </w:rPr>
        <w:t>C</w:t>
      </w:r>
    </w:p>
    <w:p w14:paraId="4769BF6D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3EE1A21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从图中可知，</w:t>
      </w:r>
      <w:r>
        <w:rPr>
          <w:rFonts w:eastAsia="Times New Roman"/>
          <w:sz w:val="20"/>
          <w:szCs w:val="21"/>
        </w:rPr>
        <w:t>12s</w:t>
      </w:r>
      <w:r>
        <w:rPr>
          <w:rFonts w:ascii="宋体" w:hAnsi="宋体" w:cs="宋体" w:hint="eastAsia"/>
          <w:sz w:val="20"/>
          <w:szCs w:val="21"/>
        </w:rPr>
        <w:t>时乙物体的路程为</w:t>
      </w:r>
      <w:r>
        <w:rPr>
          <w:rFonts w:eastAsia="Times New Roman"/>
          <w:sz w:val="20"/>
          <w:szCs w:val="21"/>
        </w:rPr>
        <w:t>24m</w:t>
      </w:r>
      <w:r>
        <w:rPr>
          <w:rFonts w:ascii="宋体" w:hAnsi="宋体" w:cs="宋体" w:hint="eastAsia"/>
          <w:sz w:val="20"/>
          <w:szCs w:val="21"/>
        </w:rPr>
        <w:t>，则乙物体的速度为</w:t>
      </w:r>
    </w:p>
    <w:p w14:paraId="71146954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65" w:dyaOrig="675" w14:anchorId="2142628D">
          <v:shape id="_x0000_i1050" type="#_x0000_t75" alt="eqId520b172c0c164e559ef15e31e3dddd4d" style="width:113.25pt;height:33.75pt" o:ole="">
            <v:imagedata r:id="rId67" o:title="eqId520b172c0c164e559ef15e31e3dddd4d"/>
          </v:shape>
          <o:OLEObject Type="Embed" ProgID="Equation.DSMT4" ShapeID="_x0000_i1050" DrawAspect="Content" ObjectID="_1693132101" r:id="rId68"/>
        </w:object>
      </w:r>
    </w:p>
    <w:p w14:paraId="3719A9F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则运动</w:t>
      </w:r>
      <w:r>
        <w:rPr>
          <w:rFonts w:eastAsia="Times New Roman"/>
          <w:sz w:val="20"/>
          <w:szCs w:val="21"/>
        </w:rPr>
        <w:t>4</w:t>
      </w:r>
      <w:r>
        <w:rPr>
          <w:rFonts w:ascii="宋体" w:hAnsi="宋体" w:cs="宋体" w:hint="eastAsia"/>
          <w:sz w:val="20"/>
          <w:szCs w:val="21"/>
        </w:rPr>
        <w:t>秒后，乙物体的路程为</w:t>
      </w:r>
    </w:p>
    <w:p w14:paraId="6E9A1250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i/>
          <w:sz w:val="20"/>
          <w:szCs w:val="21"/>
        </w:rPr>
        <w:t>v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2m/s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sz w:val="20"/>
          <w:szCs w:val="21"/>
        </w:rPr>
        <w:t>4s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8m</w:t>
      </w:r>
    </w:p>
    <w:p w14:paraId="27BD800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甲乙两物体相距</w:t>
      </w:r>
      <w:r>
        <w:rPr>
          <w:rFonts w:eastAsia="Times New Roman"/>
          <w:sz w:val="20"/>
          <w:szCs w:val="21"/>
        </w:rPr>
        <w:t>20</w:t>
      </w:r>
      <w:r>
        <w:rPr>
          <w:rFonts w:ascii="宋体" w:hAnsi="宋体" w:cs="宋体" w:hint="eastAsia"/>
          <w:sz w:val="20"/>
          <w:szCs w:val="21"/>
        </w:rPr>
        <w:t>米，则甲物体的路程</w:t>
      </w:r>
    </w:p>
    <w:p w14:paraId="2BE43A12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</w:rPr>
        <w:t>′＝</w:t>
      </w:r>
      <w:r>
        <w:rPr>
          <w:rFonts w:eastAsia="Times New Roman"/>
          <w:sz w:val="20"/>
          <w:szCs w:val="21"/>
        </w:rPr>
        <w:t>20m</w:t>
      </w:r>
      <w:r>
        <w:rPr>
          <w:rFonts w:ascii="宋体" w:hAnsi="宋体" w:cs="宋体" w:hint="eastAsia"/>
          <w:sz w:val="20"/>
          <w:szCs w:val="21"/>
        </w:rPr>
        <w:t>-</w:t>
      </w:r>
      <w:r>
        <w:rPr>
          <w:rFonts w:eastAsia="Times New Roman"/>
          <w:sz w:val="20"/>
          <w:szCs w:val="21"/>
        </w:rPr>
        <w:t>8m</w:t>
      </w:r>
      <w:r>
        <w:rPr>
          <w:rFonts w:ascii="宋体" w:hAnsi="宋体" w:cs="宋体" w:hint="eastAsia"/>
          <w:sz w:val="20"/>
          <w:szCs w:val="21"/>
        </w:rPr>
        <w:t>＝</w:t>
      </w:r>
      <w:r>
        <w:rPr>
          <w:rFonts w:eastAsia="Times New Roman"/>
          <w:sz w:val="20"/>
          <w:szCs w:val="21"/>
        </w:rPr>
        <w:t>12m</w:t>
      </w:r>
    </w:p>
    <w:p w14:paraId="6D94959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甲物体的速度</w:t>
      </w:r>
    </w:p>
    <w:p w14:paraId="783C700A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45" w:dyaOrig="615" w14:anchorId="0ACB8A0D">
          <v:shape id="_x0000_i1051" type="#_x0000_t75" alt="eqId333d7c6be0e34e558bd5725bfe893704" style="width:107.25pt;height:30.75pt" o:ole="">
            <v:imagedata r:id="rId69" o:title="eqId333d7c6be0e34e558bd5725bfe893704"/>
          </v:shape>
          <o:OLEObject Type="Embed" ProgID="Equation.DSMT4" ShapeID="_x0000_i1051" DrawAspect="Content" ObjectID="_1693132102" r:id="rId70"/>
        </w:object>
      </w:r>
    </w:p>
    <w:p w14:paraId="41A31EE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</w:t>
      </w:r>
      <w:r>
        <w:rPr>
          <w:rFonts w:eastAsia="Times New Roman"/>
          <w:sz w:val="20"/>
          <w:szCs w:val="21"/>
        </w:rPr>
        <w:t>ABD</w:t>
      </w:r>
      <w:r>
        <w:rPr>
          <w:rFonts w:ascii="宋体" w:hAnsi="宋体" w:cs="宋体" w:hint="eastAsia"/>
          <w:sz w:val="20"/>
          <w:szCs w:val="21"/>
        </w:rPr>
        <w:t>不符合题意，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符合题意。</w:t>
      </w:r>
    </w:p>
    <w:p w14:paraId="29E553B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故选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5DC97E7A" w14:textId="77777777" w:rsidR="00E33341" w:rsidRDefault="00E33341" w:rsidP="00E33341">
      <w:pPr>
        <w:rPr>
          <w:sz w:val="20"/>
          <w:szCs w:val="21"/>
        </w:rPr>
      </w:pPr>
    </w:p>
    <w:p w14:paraId="1605F6D9" w14:textId="77777777" w:rsidR="00E33341" w:rsidRDefault="00E33341" w:rsidP="00E33341">
      <w:pPr>
        <w:rPr>
          <w:sz w:val="20"/>
          <w:szCs w:val="21"/>
        </w:rPr>
      </w:pPr>
    </w:p>
    <w:p w14:paraId="7DDBA537" w14:textId="77777777" w:rsidR="00E33341" w:rsidRDefault="00E33341" w:rsidP="00E33341">
      <w:pPr>
        <w:rPr>
          <w:sz w:val="20"/>
          <w:szCs w:val="21"/>
        </w:rPr>
      </w:pPr>
      <w:r>
        <w:rPr>
          <w:rFonts w:hint="eastAsia"/>
          <w:sz w:val="20"/>
          <w:szCs w:val="21"/>
        </w:rPr>
        <w:t>二、填空题</w:t>
      </w:r>
    </w:p>
    <w:p w14:paraId="6E5E2CA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10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proofErr w:type="gramStart"/>
      <w:r>
        <w:rPr>
          <w:rFonts w:ascii="宋体" w:hAnsi="宋体" w:cs="宋体" w:hint="eastAsia"/>
          <w:sz w:val="20"/>
          <w:szCs w:val="21"/>
        </w:rPr>
        <w:t>一</w:t>
      </w:r>
      <w:proofErr w:type="gramEnd"/>
      <w:r>
        <w:rPr>
          <w:rFonts w:ascii="宋体" w:hAnsi="宋体" w:cs="宋体" w:hint="eastAsia"/>
          <w:sz w:val="20"/>
          <w:szCs w:val="21"/>
        </w:rPr>
        <w:t>木块在大小为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牛的水平拉力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 w:hint="eastAsia"/>
          <w:sz w:val="20"/>
          <w:szCs w:val="21"/>
        </w:rPr>
        <w:t>作用下，沿水平路面向右做匀速直线运动。木块受到路面的摩擦力大小为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牛，方向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。若突然撤去水平拉力</w:t>
      </w:r>
      <w:r>
        <w:rPr>
          <w:rFonts w:eastAsia="Times New Roman"/>
          <w:i/>
          <w:sz w:val="20"/>
          <w:szCs w:val="21"/>
        </w:rPr>
        <w:t>F</w:t>
      </w:r>
      <w:r>
        <w:rPr>
          <w:rFonts w:ascii="宋体" w:hAnsi="宋体" w:cs="宋体" w:hint="eastAsia"/>
          <w:sz w:val="20"/>
          <w:szCs w:val="21"/>
        </w:rPr>
        <w:t>，木块的惯性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，木块受到的摩擦力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（后两空均选填“变小”、“不变”或“变大”）。</w:t>
      </w:r>
    </w:p>
    <w:p w14:paraId="2DE3343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3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水平向左</w:t>
      </w:r>
      <w:proofErr w:type="gramStart"/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不变</w:t>
      </w:r>
      <w:proofErr w:type="gramEnd"/>
      <w:r>
        <w:rPr>
          <w:sz w:val="20"/>
          <w:szCs w:val="21"/>
        </w:rPr>
        <w:t xml:space="preserve">    </w:t>
      </w:r>
    </w:p>
    <w:p w14:paraId="00571B72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8C48263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[1][2]</w:t>
      </w:r>
      <w:r>
        <w:rPr>
          <w:rFonts w:ascii="宋体" w:hAnsi="宋体" w:cs="宋体" w:hint="eastAsia"/>
          <w:sz w:val="20"/>
          <w:szCs w:val="21"/>
        </w:rPr>
        <w:t>因木块在拉力的作用下做匀速直线运动，处于平衡状态，受平衡力的作用，故木块受到的摩擦力与拉力是一对平衡力，大小为</w:t>
      </w:r>
      <w:r>
        <w:rPr>
          <w:rFonts w:eastAsia="Times New Roman"/>
          <w:sz w:val="20"/>
          <w:szCs w:val="21"/>
        </w:rPr>
        <w:t>3N</w:t>
      </w:r>
      <w:r>
        <w:rPr>
          <w:rFonts w:ascii="宋体" w:hAnsi="宋体" w:cs="宋体" w:hint="eastAsia"/>
          <w:sz w:val="20"/>
          <w:szCs w:val="21"/>
        </w:rPr>
        <w:t>，方向为水平向左。</w:t>
      </w:r>
    </w:p>
    <w:p w14:paraId="15CADC9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[3]</w:t>
      </w:r>
      <w:r>
        <w:rPr>
          <w:rFonts w:ascii="宋体" w:hAnsi="宋体" w:cs="宋体" w:hint="eastAsia"/>
          <w:sz w:val="20"/>
          <w:szCs w:val="21"/>
        </w:rPr>
        <w:t>惯性是物体的基本属性，其大小只与物体的质量有关与其它因素无关，当拉力撤去时，木块的质量没有改变，故木块的惯性不变。</w:t>
      </w:r>
    </w:p>
    <w:p w14:paraId="227E7AA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[4]</w:t>
      </w:r>
      <w:r>
        <w:rPr>
          <w:rFonts w:ascii="宋体" w:hAnsi="宋体" w:cs="宋体" w:hint="eastAsia"/>
          <w:sz w:val="20"/>
          <w:szCs w:val="21"/>
        </w:rPr>
        <w:t>当拉力撤去后，木块受非平衡力的作用，向右做减速运动，在此过程中，木块对水平路面的压力没有改变，木块与水平路面的接触面粗糙程度没有改变，故木块受的摩擦力不变。</w:t>
      </w:r>
    </w:p>
    <w:p w14:paraId="6934500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11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火星属于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（选填“行星”或“卫星”）。</w:t>
      </w:r>
      <w:r>
        <w:rPr>
          <w:rFonts w:eastAsia="Times New Roman"/>
          <w:sz w:val="20"/>
          <w:szCs w:val="21"/>
        </w:rPr>
        <w:t>2020</w:t>
      </w:r>
      <w:r>
        <w:rPr>
          <w:rFonts w:ascii="宋体" w:hAnsi="宋体" w:cs="宋体" w:hint="eastAsia"/>
          <w:sz w:val="20"/>
          <w:szCs w:val="21"/>
        </w:rPr>
        <w:t>年</w:t>
      </w:r>
      <w:r>
        <w:rPr>
          <w:rFonts w:eastAsia="Times New Roman"/>
          <w:sz w:val="20"/>
          <w:szCs w:val="21"/>
        </w:rPr>
        <w:t>7</w:t>
      </w:r>
      <w:r>
        <w:rPr>
          <w:rFonts w:ascii="宋体" w:hAnsi="宋体" w:cs="宋体" w:hint="eastAsia"/>
          <w:sz w:val="20"/>
          <w:szCs w:val="21"/>
        </w:rPr>
        <w:t>月</w:t>
      </w:r>
      <w:r>
        <w:rPr>
          <w:rFonts w:eastAsia="Times New Roman"/>
          <w:sz w:val="20"/>
          <w:szCs w:val="21"/>
        </w:rPr>
        <w:t>23</w:t>
      </w:r>
      <w:r>
        <w:rPr>
          <w:rFonts w:ascii="宋体" w:hAnsi="宋体" w:cs="宋体" w:hint="eastAsia"/>
          <w:sz w:val="20"/>
          <w:szCs w:val="21"/>
        </w:rPr>
        <w:t>日，我国的“天问一号”火星探测器，搭乘着长征五号运载火箭，成功飞向火星。在运载火箭发射升空的过程中，“天问一号”火星探测器的重力势能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（选填“变小”、“不变”或“变大”）。以运载火箭为参照物，“天问一号”探测器是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的（选填“运动”或“静止”）。</w:t>
      </w:r>
    </w:p>
    <w:p w14:paraId="16EF03F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行星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变大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静止</w:t>
      </w:r>
      <w:r>
        <w:rPr>
          <w:sz w:val="20"/>
          <w:szCs w:val="21"/>
        </w:rPr>
        <w:t xml:space="preserve">    </w:t>
      </w:r>
    </w:p>
    <w:p w14:paraId="6A7727DD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7841380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火星是太阳系八大行星之一。</w:t>
      </w:r>
    </w:p>
    <w:p w14:paraId="790F503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升空的过程中，高度增加，质量不变，所以重力势能变大。</w:t>
      </w:r>
    </w:p>
    <w:p w14:paraId="5B85289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以运载火箭为参照物，“天问一号”探测器位置不改变，是静止的。</w:t>
      </w:r>
    </w:p>
    <w:p w14:paraId="1E7233B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12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景区中，一辆新能源汽车在行驶时，驾驶员相对于汽车是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（选填“运动”或“静止”）的，行车时，车上人员要系好安全带，是因为突然刹车时车内人员由于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，会继续向前运动而造成伤害。某游船排开水的体积为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  <w:vertAlign w:val="superscript"/>
        </w:rPr>
        <w:t>3</w:t>
      </w:r>
      <w:r>
        <w:rPr>
          <w:rFonts w:ascii="宋体" w:hAnsi="宋体" w:cs="宋体" w:hint="eastAsia"/>
          <w:sz w:val="20"/>
          <w:szCs w:val="21"/>
        </w:rPr>
        <w:t>，该游船所受浮力的大小为</w:t>
      </w:r>
      <w:r>
        <w:rPr>
          <w:sz w:val="20"/>
          <w:szCs w:val="21"/>
        </w:rPr>
        <w:t>_______</w:t>
      </w:r>
      <w:r>
        <w:rPr>
          <w:rFonts w:ascii="宋体" w:hAnsi="宋体" w:cs="宋体" w:hint="eastAsia"/>
          <w:sz w:val="20"/>
          <w:szCs w:val="21"/>
        </w:rPr>
        <w:t>牛。</w:t>
      </w:r>
    </w:p>
    <w:p w14:paraId="1E37DD89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静止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惯性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9.8×10</w:t>
      </w:r>
      <w:r>
        <w:rPr>
          <w:rFonts w:eastAsia="Times New Roman"/>
          <w:sz w:val="20"/>
          <w:szCs w:val="21"/>
          <w:vertAlign w:val="superscript"/>
        </w:rPr>
        <w:t>4</w:t>
      </w:r>
      <w:r>
        <w:rPr>
          <w:sz w:val="20"/>
          <w:szCs w:val="21"/>
        </w:rPr>
        <w:t xml:space="preserve">    </w:t>
      </w:r>
    </w:p>
    <w:p w14:paraId="603A9E9E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3E4090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驾驶员相对于汽车的位置不变，所以驾驶员相对于汽车是静止的。</w:t>
      </w:r>
    </w:p>
    <w:p w14:paraId="1E3B7ED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系安全带是为了防止刹车时人由于惯性向前</w:t>
      </w:r>
      <w:proofErr w:type="gramStart"/>
      <w:r>
        <w:rPr>
          <w:rFonts w:ascii="宋体" w:hAnsi="宋体" w:cs="宋体" w:hint="eastAsia"/>
          <w:sz w:val="20"/>
          <w:szCs w:val="21"/>
        </w:rPr>
        <w:t>冲造成</w:t>
      </w:r>
      <w:proofErr w:type="gramEnd"/>
      <w:r>
        <w:rPr>
          <w:rFonts w:ascii="宋体" w:hAnsi="宋体" w:cs="宋体" w:hint="eastAsia"/>
          <w:sz w:val="20"/>
          <w:szCs w:val="21"/>
        </w:rPr>
        <w:t>的伤害。</w:t>
      </w:r>
    </w:p>
    <w:p w14:paraId="6B7E503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根据</w:t>
      </w:r>
      <w:r>
        <w:rPr>
          <w:sz w:val="20"/>
          <w:szCs w:val="21"/>
        </w:rPr>
        <w:object w:dxaOrig="1425" w:dyaOrig="405" w14:anchorId="3D7BCB7F">
          <v:shape id="_x0000_i1052" type="#_x0000_t75" alt="eqId0ea6bfc36fee485e9074c1914558803b" style="width:71.25pt;height:20.25pt" o:ole="">
            <v:imagedata r:id="rId71" o:title="eqId0ea6bfc36fee485e9074c1914558803b"/>
          </v:shape>
          <o:OLEObject Type="Embed" ProgID="Equation.DSMT4" ShapeID="_x0000_i1052" DrawAspect="Content" ObjectID="_1693132103" r:id="rId72"/>
        </w:object>
      </w:r>
      <w:r>
        <w:rPr>
          <w:rFonts w:ascii="宋体" w:hAnsi="宋体" w:cs="宋体" w:hint="eastAsia"/>
          <w:sz w:val="20"/>
          <w:szCs w:val="21"/>
        </w:rPr>
        <w:t>可得，该船所受浮力的大小为</w:t>
      </w:r>
    </w:p>
    <w:p w14:paraId="67D7C104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5910" w:dyaOrig="390" w14:anchorId="513A9882">
          <v:shape id="_x0000_i1053" type="#_x0000_t75" alt="eqId2f9eee2c43b74152a2f146cf9d7b2d30" style="width:295.5pt;height:19.5pt" o:ole="">
            <v:imagedata r:id="rId73" o:title="eqId2f9eee2c43b74152a2f146cf9d7b2d30"/>
          </v:shape>
          <o:OLEObject Type="Embed" ProgID="Equation.DSMT4" ShapeID="_x0000_i1053" DrawAspect="Content" ObjectID="_1693132104" r:id="rId74"/>
        </w:object>
      </w:r>
    </w:p>
    <w:p w14:paraId="5B14A67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13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如图所示，用力向右迅速拉动静止的小车，车上木块将</w:t>
      </w:r>
      <w:r>
        <w:rPr>
          <w:sz w:val="20"/>
          <w:szCs w:val="21"/>
        </w:rPr>
        <w:t>_________</w:t>
      </w:r>
      <w:r>
        <w:rPr>
          <w:rFonts w:ascii="宋体" w:hAnsi="宋体" w:cs="宋体" w:hint="eastAsia"/>
          <w:sz w:val="20"/>
          <w:szCs w:val="21"/>
        </w:rPr>
        <w:t>，这是由于木块具有</w:t>
      </w:r>
      <w:r>
        <w:rPr>
          <w:sz w:val="20"/>
          <w:szCs w:val="21"/>
        </w:rPr>
        <w:t>___________</w:t>
      </w:r>
      <w:r>
        <w:rPr>
          <w:rFonts w:ascii="宋体" w:hAnsi="宋体" w:cs="宋体" w:hint="eastAsia"/>
          <w:sz w:val="20"/>
          <w:szCs w:val="21"/>
        </w:rPr>
        <w:t>；小车受力后向右加速运动，说明力可以改变物体的</w:t>
      </w:r>
      <w:r>
        <w:rPr>
          <w:sz w:val="20"/>
          <w:szCs w:val="21"/>
        </w:rPr>
        <w:t>___________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424338A3" w14:textId="58AFD7C0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0" distR="0" wp14:anchorId="4FF9971B" wp14:editId="77B0E78C">
            <wp:extent cx="1771650" cy="1285875"/>
            <wp:effectExtent l="0" t="0" r="0" b="9525"/>
            <wp:docPr id="17" name="图片 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figure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E0A66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向左倾倒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惯性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运动状态</w:t>
      </w:r>
      <w:r>
        <w:rPr>
          <w:sz w:val="20"/>
          <w:szCs w:val="21"/>
        </w:rPr>
        <w:t xml:space="preserve">    </w:t>
      </w:r>
    </w:p>
    <w:p w14:paraId="705C611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3054E2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[1][2]</w:t>
      </w:r>
      <w:r>
        <w:rPr>
          <w:rFonts w:ascii="宋体" w:hAnsi="宋体" w:cs="宋体" w:hint="eastAsia"/>
          <w:sz w:val="20"/>
          <w:szCs w:val="21"/>
        </w:rPr>
        <w:t>向右迅速拉动小车，木块将向左倾倒，因为小车向右运动时，木块底部由于受到小车的作用力，会随小车一起运动，而其上端由于惯性，要保持原来的静止状态，所以会向左倾倒。</w:t>
      </w:r>
    </w:p>
    <w:p w14:paraId="1D93FAD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小车原是静止状态，受到力的作用向右加速运动，这是力改变了物体的运动状态。</w:t>
      </w:r>
    </w:p>
    <w:p w14:paraId="510A1D2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14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汽车已经广泛进入家庭，行车安全是每一个家庭都关心的问题。汽车在紧急刹车时，汽车中的乘客由于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会向前倾，因此要系好安全带。刹车后，利用轮胎与地面的摩擦力使汽车减速，这说明力可以改变物体的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；在轿车刹车过程中，车轮表面的温度会升高，这是通过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的方式改变其内能。</w:t>
      </w:r>
    </w:p>
    <w:p w14:paraId="0C0D83B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惯性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运动状态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做功</w:t>
      </w:r>
      <w:r>
        <w:rPr>
          <w:sz w:val="20"/>
          <w:szCs w:val="21"/>
        </w:rPr>
        <w:t xml:space="preserve">    </w:t>
      </w:r>
    </w:p>
    <w:p w14:paraId="7D81CFF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7813956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汽车在紧急刹车时，</w:t>
      </w:r>
      <w:proofErr w:type="gramStart"/>
      <w:r>
        <w:rPr>
          <w:rFonts w:ascii="宋体" w:hAnsi="宋体" w:cs="宋体" w:hint="eastAsia"/>
          <w:sz w:val="20"/>
          <w:szCs w:val="21"/>
        </w:rPr>
        <w:t>脚受到车</w:t>
      </w:r>
      <w:proofErr w:type="gramEnd"/>
      <w:r>
        <w:rPr>
          <w:rFonts w:ascii="宋体" w:hAnsi="宋体" w:cs="宋体" w:hint="eastAsia"/>
          <w:sz w:val="20"/>
          <w:szCs w:val="21"/>
        </w:rPr>
        <w:t>的摩擦力与车一起停住，上半身由于惯性会保持向前运动的状态，所以会向前倾。</w:t>
      </w:r>
    </w:p>
    <w:p w14:paraId="2256D76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汽车受到摩擦后速度减小了，说明力可以改变物体的运动状态。</w:t>
      </w:r>
    </w:p>
    <w:p w14:paraId="78923533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轿车刹车过程中，车轮克服摩擦力做功，机械能转化为内能，内能增大，车轮温度升高，这是通过做功的方式改变了内能。</w:t>
      </w:r>
    </w:p>
    <w:p w14:paraId="1C0FDAD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15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乘坐观光电梯时，电梯匀速上升时，若以电梯为参照物，电梯中的人是</w:t>
      </w:r>
      <w:r>
        <w:rPr>
          <w:sz w:val="20"/>
          <w:szCs w:val="21"/>
        </w:rPr>
        <w:t>_______________</w:t>
      </w:r>
      <w:r>
        <w:rPr>
          <w:rFonts w:ascii="宋体" w:hAnsi="宋体" w:cs="宋体" w:hint="eastAsia"/>
          <w:sz w:val="20"/>
          <w:szCs w:val="21"/>
        </w:rPr>
        <w:t>（选填“运动”或“静止”）的，电梯中人受到电梯对他的支持力</w:t>
      </w:r>
      <w:r>
        <w:rPr>
          <w:sz w:val="20"/>
          <w:szCs w:val="21"/>
        </w:rPr>
        <w:t>_______________</w:t>
      </w:r>
      <w:r>
        <w:rPr>
          <w:rFonts w:ascii="宋体" w:hAnsi="宋体" w:cs="宋体" w:hint="eastAsia"/>
          <w:sz w:val="20"/>
          <w:szCs w:val="21"/>
        </w:rPr>
        <w:t>（选填“大于”、“等于”或“小于”）他的重力，乘客上升时，他的机械能</w:t>
      </w:r>
      <w:r>
        <w:rPr>
          <w:sz w:val="20"/>
          <w:szCs w:val="21"/>
        </w:rPr>
        <w:t>________________</w:t>
      </w:r>
      <w:r>
        <w:rPr>
          <w:rFonts w:ascii="宋体" w:hAnsi="宋体" w:cs="宋体" w:hint="eastAsia"/>
          <w:sz w:val="20"/>
          <w:szCs w:val="21"/>
        </w:rPr>
        <w:t>（选填“增大”、“不变”或“减小”）。</w:t>
      </w:r>
    </w:p>
    <w:p w14:paraId="274C3B8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静止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等于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增大</w:t>
      </w:r>
      <w:r>
        <w:rPr>
          <w:sz w:val="20"/>
          <w:szCs w:val="21"/>
        </w:rPr>
        <w:t xml:space="preserve">    </w:t>
      </w:r>
    </w:p>
    <w:p w14:paraId="3293C14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96B36A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电梯匀速上升时，电梯中的人相对电梯没有位置变化，所以是静止的。</w:t>
      </w:r>
    </w:p>
    <w:p w14:paraId="511BBD4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人随电梯一起匀速直线运动，人在竖直方向上所受的重力和电梯对人的支持力是一对平衡力，它们的大小相等。</w:t>
      </w:r>
    </w:p>
    <w:p w14:paraId="3038C06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[3]</w:t>
      </w:r>
      <w:r>
        <w:rPr>
          <w:rFonts w:ascii="宋体" w:hAnsi="宋体" w:cs="宋体" w:hint="eastAsia"/>
          <w:sz w:val="20"/>
          <w:szCs w:val="21"/>
        </w:rPr>
        <w:t>乘客匀速上升，其质量不变，高度增加，所以此过程动能不变，重力势能增加，那么机械能增大。</w:t>
      </w:r>
    </w:p>
    <w:p w14:paraId="0C3B16E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16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熟透的苹果会落向地面，说明力可以改变物体的</w:t>
      </w:r>
      <w:r>
        <w:rPr>
          <w:sz w:val="20"/>
          <w:szCs w:val="21"/>
        </w:rPr>
        <w:t>_____________________</w:t>
      </w:r>
      <w:r>
        <w:rPr>
          <w:rFonts w:ascii="宋体" w:hAnsi="宋体" w:cs="宋体" w:hint="eastAsia"/>
          <w:sz w:val="20"/>
          <w:szCs w:val="21"/>
        </w:rPr>
        <w:t>，以下落的苹果为参照物，树是</w:t>
      </w:r>
      <w:r>
        <w:rPr>
          <w:sz w:val="20"/>
          <w:szCs w:val="21"/>
        </w:rPr>
        <w:t>____________________</w:t>
      </w:r>
      <w:r>
        <w:rPr>
          <w:rFonts w:ascii="宋体" w:hAnsi="宋体" w:cs="宋体" w:hint="eastAsia"/>
          <w:sz w:val="20"/>
          <w:szCs w:val="21"/>
        </w:rPr>
        <w:t>的（选填“运动”或“静止”），苹果下落过程中重力势能</w:t>
      </w:r>
      <w:r>
        <w:rPr>
          <w:sz w:val="20"/>
          <w:szCs w:val="21"/>
        </w:rPr>
        <w:t>___________________</w:t>
      </w:r>
      <w:r>
        <w:rPr>
          <w:rFonts w:ascii="宋体" w:hAnsi="宋体" w:cs="宋体" w:hint="eastAsia"/>
          <w:sz w:val="20"/>
          <w:szCs w:val="21"/>
        </w:rPr>
        <w:t>（选填“增大”、“不变”或“减小”）。</w:t>
      </w:r>
    </w:p>
    <w:p w14:paraId="51EB493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运动状态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</w:p>
    <w:p w14:paraId="4A64383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01CC83A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</w:t>
      </w:r>
      <w:r>
        <w:rPr>
          <w:rFonts w:hint="eastAsia"/>
          <w:sz w:val="20"/>
          <w:szCs w:val="21"/>
        </w:rPr>
        <w:t>熟透的苹果受到重力作用，由静止变为运动落向地面，运动状态发生改变，说明力可以改变物体的运动状态。</w:t>
      </w:r>
    </w:p>
    <w:p w14:paraId="1DE33499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proofErr w:type="gramStart"/>
      <w:r>
        <w:rPr>
          <w:rFonts w:hint="eastAsia"/>
          <w:sz w:val="20"/>
          <w:szCs w:val="21"/>
        </w:rPr>
        <w:t>树相对</w:t>
      </w:r>
      <w:proofErr w:type="gramEnd"/>
      <w:r>
        <w:rPr>
          <w:rFonts w:hint="eastAsia"/>
          <w:sz w:val="20"/>
          <w:szCs w:val="21"/>
        </w:rPr>
        <w:t>于下落的苹果位置不断变化，所以，以下落的苹果为参照物，树是运动的。</w:t>
      </w:r>
    </w:p>
    <w:p w14:paraId="30659B6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[3]</w:t>
      </w:r>
      <w:r>
        <w:rPr>
          <w:rFonts w:hint="eastAsia"/>
          <w:sz w:val="20"/>
          <w:szCs w:val="21"/>
        </w:rPr>
        <w:t>苹果下落过程中，质量不变，高度减小，所以它的重力势能减小。</w:t>
      </w:r>
    </w:p>
    <w:p w14:paraId="4507129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17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质量为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千克的小球静止在水平地面上，小球受到的重力大小为</w:t>
      </w:r>
      <w:r>
        <w:rPr>
          <w:sz w:val="20"/>
          <w:szCs w:val="21"/>
        </w:rPr>
        <w:t>_________________</w:t>
      </w:r>
      <w:r>
        <w:rPr>
          <w:rFonts w:ascii="宋体" w:hAnsi="宋体" w:cs="宋体" w:hint="eastAsia"/>
          <w:sz w:val="20"/>
          <w:szCs w:val="21"/>
        </w:rPr>
        <w:t>牛，地面对小球的支持力</w:t>
      </w:r>
      <w:r>
        <w:rPr>
          <w:sz w:val="20"/>
          <w:szCs w:val="21"/>
        </w:rPr>
        <w:t>______________</w:t>
      </w:r>
      <w:r>
        <w:rPr>
          <w:rFonts w:ascii="宋体" w:hAnsi="宋体" w:cs="宋体" w:hint="eastAsia"/>
          <w:sz w:val="20"/>
          <w:szCs w:val="21"/>
        </w:rPr>
        <w:t>小球受到的重力（选填“大于”、“大于”或“小于”），小球受到的合力为</w:t>
      </w:r>
      <w:r>
        <w:rPr>
          <w:sz w:val="20"/>
          <w:szCs w:val="21"/>
        </w:rPr>
        <w:t>_________________</w:t>
      </w:r>
      <w:r>
        <w:rPr>
          <w:rFonts w:ascii="宋体" w:hAnsi="宋体" w:cs="宋体" w:hint="eastAsia"/>
          <w:sz w:val="20"/>
          <w:szCs w:val="21"/>
        </w:rPr>
        <w:t>牛。</w:t>
      </w:r>
    </w:p>
    <w:p w14:paraId="3B60D45E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9.8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等于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 xml:space="preserve">    </w:t>
      </w:r>
    </w:p>
    <w:p w14:paraId="0CBFE5C1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38DDDB2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小球所受的重力为</w:t>
      </w:r>
    </w:p>
    <w:p w14:paraId="322D504B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400" w:dyaOrig="345" w14:anchorId="3526C585">
          <v:shape id="_x0000_i1054" type="#_x0000_t75" alt="eqId475926c3ba4a4d3ba83051d55763f720" style="width:120pt;height:17.25pt" o:ole="">
            <v:imagedata r:id="rId76" o:title="eqId475926c3ba4a4d3ba83051d55763f720"/>
          </v:shape>
          <o:OLEObject Type="Embed" ProgID="Equation.DSMT4" ShapeID="_x0000_i1054" DrawAspect="Content" ObjectID="_1693132105" r:id="rId77"/>
        </w:object>
      </w:r>
    </w:p>
    <w:p w14:paraId="0F6E210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[2][3]</w:t>
      </w:r>
      <w:r>
        <w:rPr>
          <w:rFonts w:ascii="宋体" w:hAnsi="宋体" w:cs="宋体" w:hint="eastAsia"/>
          <w:sz w:val="20"/>
          <w:szCs w:val="21"/>
        </w:rPr>
        <w:t>小球处于平衡状态，受平衡力作用，故地面对小球的支持力等于小球受到的重力，故小球受到的合力为</w:t>
      </w:r>
      <w:r>
        <w:rPr>
          <w:rFonts w:eastAsia="Times New Roman"/>
          <w:sz w:val="20"/>
          <w:szCs w:val="21"/>
        </w:rPr>
        <w:t>0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0EF5732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18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重为</w:t>
      </w:r>
      <w:r>
        <w:rPr>
          <w:rFonts w:eastAsia="Times New Roman"/>
          <w:sz w:val="20"/>
          <w:szCs w:val="21"/>
        </w:rPr>
        <w:t>100</w:t>
      </w:r>
      <w:r>
        <w:rPr>
          <w:rFonts w:ascii="宋体" w:hAnsi="宋体" w:cs="宋体" w:hint="eastAsia"/>
          <w:sz w:val="20"/>
          <w:szCs w:val="21"/>
        </w:rPr>
        <w:t>牛的物体在</w:t>
      </w:r>
      <w:r>
        <w:rPr>
          <w:rFonts w:eastAsia="Times New Roman"/>
          <w:sz w:val="20"/>
          <w:szCs w:val="21"/>
        </w:rPr>
        <w:t>15</w:t>
      </w:r>
      <w:r>
        <w:rPr>
          <w:rFonts w:ascii="宋体" w:hAnsi="宋体" w:cs="宋体" w:hint="eastAsia"/>
          <w:sz w:val="20"/>
          <w:szCs w:val="21"/>
        </w:rPr>
        <w:t>牛的水平拉力作用下沿拉力方向匀速前进了</w:t>
      </w:r>
      <w:r>
        <w:rPr>
          <w:rFonts w:eastAsia="Times New Roman"/>
          <w:sz w:val="20"/>
          <w:szCs w:val="21"/>
        </w:rPr>
        <w:t>10</w:t>
      </w:r>
      <w:r>
        <w:rPr>
          <w:rFonts w:ascii="宋体" w:hAnsi="宋体" w:cs="宋体" w:hint="eastAsia"/>
          <w:sz w:val="20"/>
          <w:szCs w:val="21"/>
        </w:rPr>
        <w:t>米，拉力做的功为</w:t>
      </w:r>
      <w:r>
        <w:rPr>
          <w:sz w:val="20"/>
          <w:szCs w:val="21"/>
        </w:rPr>
        <w:t>________________</w:t>
      </w:r>
      <w:r>
        <w:rPr>
          <w:rFonts w:ascii="宋体" w:hAnsi="宋体" w:cs="宋体" w:hint="eastAsia"/>
          <w:sz w:val="20"/>
          <w:szCs w:val="21"/>
        </w:rPr>
        <w:t>焦，物体受到的合力为</w:t>
      </w:r>
      <w:r>
        <w:rPr>
          <w:sz w:val="20"/>
          <w:szCs w:val="21"/>
        </w:rPr>
        <w:t>__________________</w:t>
      </w:r>
      <w:r>
        <w:rPr>
          <w:rFonts w:ascii="宋体" w:hAnsi="宋体" w:cs="宋体" w:hint="eastAsia"/>
          <w:sz w:val="20"/>
          <w:szCs w:val="21"/>
        </w:rPr>
        <w:t>牛；运动过程中，物体底部的温度会升高，这是通过</w:t>
      </w:r>
      <w:r>
        <w:rPr>
          <w:sz w:val="20"/>
          <w:szCs w:val="21"/>
        </w:rPr>
        <w:t>_______________</w:t>
      </w:r>
      <w:r>
        <w:rPr>
          <w:rFonts w:ascii="宋体" w:hAnsi="宋体" w:cs="宋体" w:hint="eastAsia"/>
          <w:sz w:val="20"/>
          <w:szCs w:val="21"/>
        </w:rPr>
        <w:t>的方式改变其内能。</w:t>
      </w:r>
    </w:p>
    <w:p w14:paraId="794EFA0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150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0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做功</w:t>
      </w:r>
      <w:r>
        <w:rPr>
          <w:sz w:val="20"/>
          <w:szCs w:val="21"/>
        </w:rPr>
        <w:t xml:space="preserve">    </w:t>
      </w:r>
    </w:p>
    <w:p w14:paraId="65D9CE9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FD7ECD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拉力做功</w:t>
      </w:r>
    </w:p>
    <w:p w14:paraId="49A600D2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Fs</w:t>
      </w:r>
      <w:r>
        <w:rPr>
          <w:rFonts w:eastAsia="Times New Roman"/>
          <w:sz w:val="20"/>
          <w:szCs w:val="21"/>
        </w:rPr>
        <w:t>=15N×10m=150J</w:t>
      </w:r>
    </w:p>
    <w:p w14:paraId="007A56E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物体做匀速直线运动，受力平衡，受到合力大小为</w:t>
      </w:r>
      <w:r>
        <w:rPr>
          <w:rFonts w:eastAsia="Times New Roman"/>
          <w:sz w:val="20"/>
          <w:szCs w:val="21"/>
        </w:rPr>
        <w:t>0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7065856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lastRenderedPageBreak/>
        <w:t>[3]</w:t>
      </w:r>
      <w:r>
        <w:rPr>
          <w:rFonts w:ascii="宋体" w:hAnsi="宋体" w:cs="宋体" w:hint="eastAsia"/>
          <w:sz w:val="20"/>
          <w:szCs w:val="21"/>
        </w:rPr>
        <w:t>运动过程中，物体与接触面克服摩擦做功，机械能转化为内能，物体底部的温度会升高，这是通过做功的方式改变其内能。</w:t>
      </w:r>
    </w:p>
    <w:p w14:paraId="01BADECB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19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运动员将篮球掷出，球向前飞出，这主要说明力可以改变物体的</w:t>
      </w:r>
      <w:r>
        <w:rPr>
          <w:sz w:val="20"/>
          <w:szCs w:val="21"/>
        </w:rPr>
        <w:t>________</w:t>
      </w:r>
      <w:r>
        <w:rPr>
          <w:rFonts w:ascii="宋体" w:hAnsi="宋体" w:cs="宋体" w:hint="eastAsia"/>
          <w:sz w:val="20"/>
          <w:szCs w:val="21"/>
        </w:rPr>
        <w:t>，球离开手后继续向前飞行，这是因为球具有</w:t>
      </w:r>
      <w:r>
        <w:rPr>
          <w:sz w:val="20"/>
          <w:szCs w:val="21"/>
        </w:rPr>
        <w:t>________</w:t>
      </w:r>
      <w:r>
        <w:rPr>
          <w:rFonts w:ascii="宋体" w:hAnsi="宋体" w:cs="宋体" w:hint="eastAsia"/>
          <w:sz w:val="20"/>
          <w:szCs w:val="21"/>
        </w:rPr>
        <w:t>，在下落过程中，其重力势能</w:t>
      </w:r>
      <w:r>
        <w:rPr>
          <w:sz w:val="20"/>
          <w:szCs w:val="21"/>
        </w:rPr>
        <w:t>________</w:t>
      </w:r>
      <w:r>
        <w:rPr>
          <w:rFonts w:ascii="宋体" w:hAnsi="宋体" w:cs="宋体" w:hint="eastAsia"/>
          <w:sz w:val="20"/>
          <w:szCs w:val="21"/>
        </w:rPr>
        <w:t>（选填“增大”“不变”或“减小”）。</w:t>
      </w:r>
    </w:p>
    <w:p w14:paraId="7901B6D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运动状态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惯性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</w:p>
    <w:p w14:paraId="51D0063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348B27B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</w:t>
      </w:r>
      <w:r>
        <w:rPr>
          <w:rFonts w:hint="eastAsia"/>
          <w:sz w:val="20"/>
          <w:szCs w:val="21"/>
        </w:rPr>
        <w:t>篮球受到运动员向前投掷的力会向前飞去，说明力可以改变物体的运动状态。</w:t>
      </w:r>
    </w:p>
    <w:p w14:paraId="597ECEF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r>
        <w:rPr>
          <w:rFonts w:hint="eastAsia"/>
          <w:sz w:val="20"/>
          <w:szCs w:val="21"/>
        </w:rPr>
        <w:t>球离开手后，投掷的力不存在，但由于惯性，篮球要继续保持原来的运动状态而向前飞行。</w:t>
      </w:r>
    </w:p>
    <w:p w14:paraId="70D620B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[3]</w:t>
      </w:r>
      <w:r>
        <w:rPr>
          <w:rFonts w:hint="eastAsia"/>
          <w:sz w:val="20"/>
          <w:szCs w:val="21"/>
        </w:rPr>
        <w:t>篮球在下落过程中，质量不变，高度降低，故重力势能减小。</w:t>
      </w:r>
    </w:p>
    <w:p w14:paraId="61B1B73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20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eastAsia="Times New Roman"/>
          <w:sz w:val="20"/>
          <w:szCs w:val="21"/>
        </w:rPr>
        <w:t>2021</w:t>
      </w:r>
      <w:r>
        <w:rPr>
          <w:rFonts w:ascii="宋体" w:hAnsi="宋体" w:cs="宋体" w:hint="eastAsia"/>
          <w:sz w:val="20"/>
          <w:szCs w:val="21"/>
        </w:rPr>
        <w:t>年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月上海地铁</w:t>
      </w:r>
      <w:r>
        <w:rPr>
          <w:rFonts w:eastAsia="Times New Roman"/>
          <w:sz w:val="20"/>
          <w:szCs w:val="21"/>
        </w:rPr>
        <w:t>15</w:t>
      </w:r>
      <w:r>
        <w:rPr>
          <w:rFonts w:ascii="宋体" w:hAnsi="宋体" w:cs="宋体" w:hint="eastAsia"/>
          <w:sz w:val="20"/>
          <w:szCs w:val="21"/>
        </w:rPr>
        <w:t>号线开通运营。当列车启动时，以站台为参照物，列车是</w:t>
      </w:r>
      <w:r>
        <w:rPr>
          <w:sz w:val="20"/>
          <w:szCs w:val="21"/>
        </w:rPr>
        <w:t>__________</w:t>
      </w:r>
      <w:r>
        <w:rPr>
          <w:rFonts w:ascii="宋体" w:hAnsi="宋体" w:cs="宋体" w:hint="eastAsia"/>
          <w:sz w:val="20"/>
          <w:szCs w:val="21"/>
        </w:rPr>
        <w:t>的（选填“运动”或“静止”）。加速过程中，列车的动能</w:t>
      </w:r>
      <w:r>
        <w:rPr>
          <w:sz w:val="20"/>
          <w:szCs w:val="21"/>
        </w:rPr>
        <w:t>__________</w:t>
      </w:r>
      <w:r>
        <w:rPr>
          <w:rFonts w:ascii="宋体" w:hAnsi="宋体" w:cs="宋体" w:hint="eastAsia"/>
          <w:sz w:val="20"/>
          <w:szCs w:val="21"/>
        </w:rPr>
        <w:t>，惯性</w:t>
      </w:r>
      <w:r>
        <w:rPr>
          <w:sz w:val="20"/>
          <w:szCs w:val="21"/>
        </w:rPr>
        <w:t>__________</w:t>
      </w:r>
      <w:r>
        <w:rPr>
          <w:rFonts w:ascii="宋体" w:hAnsi="宋体" w:cs="宋体" w:hint="eastAsia"/>
          <w:sz w:val="20"/>
          <w:szCs w:val="21"/>
        </w:rPr>
        <w:t>（后两空选填“增大”“不变”或“减小”）。</w:t>
      </w:r>
    </w:p>
    <w:p w14:paraId="79CD9AF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增大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</w:p>
    <w:p w14:paraId="5FBE7FC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A388F9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当列车启动时，以站台为参照物，列车与站台之的位置不断发生</w:t>
      </w:r>
      <w:proofErr w:type="gramStart"/>
      <w:r>
        <w:rPr>
          <w:rFonts w:ascii="宋体" w:hAnsi="宋体" w:cs="宋体" w:hint="eastAsia"/>
          <w:sz w:val="20"/>
          <w:szCs w:val="21"/>
        </w:rPr>
        <w:t>変</w:t>
      </w:r>
      <w:proofErr w:type="gramEnd"/>
      <w:r>
        <w:rPr>
          <w:rFonts w:ascii="宋体" w:hAnsi="宋体" w:cs="宋体" w:hint="eastAsia"/>
          <w:sz w:val="20"/>
          <w:szCs w:val="21"/>
        </w:rPr>
        <w:t>化，所以列车是运动的。</w:t>
      </w:r>
    </w:p>
    <w:p w14:paraId="56E98AB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列车加速过程中，其质量不变，速度增大，因此列车的动能增大。</w:t>
      </w:r>
    </w:p>
    <w:p w14:paraId="587A854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列车加速过程中，其质量不变，只是速度的变化，则列车的惯性不会变化。</w:t>
      </w:r>
    </w:p>
    <w:p w14:paraId="6F582B5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21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“嫦娥四号”月球探测器携带的“玉兔”月球车着陆在月球背面的环形山山坡上。月球车在加速下坡过程中，月球车以月球为参照物是</w:t>
      </w:r>
      <w:r>
        <w:rPr>
          <w:sz w:val="20"/>
          <w:szCs w:val="21"/>
        </w:rPr>
        <w:t>___________</w:t>
      </w:r>
      <w:r>
        <w:rPr>
          <w:rFonts w:ascii="宋体" w:hAnsi="宋体" w:cs="宋体" w:hint="eastAsia"/>
          <w:sz w:val="20"/>
          <w:szCs w:val="21"/>
        </w:rPr>
        <w:t>的（选填“运动”或“静止”），其动能</w:t>
      </w:r>
      <w:r>
        <w:rPr>
          <w:sz w:val="20"/>
          <w:szCs w:val="21"/>
        </w:rPr>
        <w:t>___________</w:t>
      </w:r>
      <w:r>
        <w:rPr>
          <w:rFonts w:ascii="宋体" w:hAnsi="宋体" w:cs="宋体" w:hint="eastAsia"/>
          <w:sz w:val="20"/>
          <w:szCs w:val="21"/>
        </w:rPr>
        <w:t>，势能</w:t>
      </w:r>
      <w:r>
        <w:rPr>
          <w:sz w:val="20"/>
          <w:szCs w:val="21"/>
        </w:rPr>
        <w:t>___________</w:t>
      </w:r>
      <w:r>
        <w:rPr>
          <w:rFonts w:ascii="宋体" w:hAnsi="宋体" w:cs="宋体" w:hint="eastAsia"/>
          <w:sz w:val="20"/>
          <w:szCs w:val="21"/>
        </w:rPr>
        <w:t>（后两空均选填“增大”“不变”或“减小”）。</w:t>
      </w:r>
    </w:p>
    <w:p w14:paraId="2482AE8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变大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变小</w:t>
      </w:r>
      <w:r>
        <w:rPr>
          <w:sz w:val="20"/>
          <w:szCs w:val="21"/>
        </w:rPr>
        <w:t xml:space="preserve">    </w:t>
      </w:r>
    </w:p>
    <w:p w14:paraId="446F0EE5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sz w:val="20"/>
          <w:szCs w:val="21"/>
        </w:rPr>
        <w:t>【分析】</w:t>
      </w:r>
    </w:p>
    <w:p w14:paraId="739B3F7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物体与参照物之间的相对位置如果发生改变，则物体是运动的；如果未发生变化，则物体是静止的。</w:t>
      </w:r>
    </w:p>
    <w:p w14:paraId="25DE444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动能的大小与质量、速度有关，速度越大，质量越大，动能越大；重力势能大小的影响因素：质量和高度。质量越大，高度越高，重力势能越大。</w:t>
      </w:r>
    </w:p>
    <w:p w14:paraId="5AEED48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175C0C5F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[1][2][3]</w:t>
      </w:r>
      <w:r>
        <w:rPr>
          <w:rFonts w:ascii="宋体" w:hAnsi="宋体" w:cs="宋体" w:hint="eastAsia"/>
          <w:sz w:val="20"/>
          <w:szCs w:val="21"/>
        </w:rPr>
        <w:t>月球车在加速下坡过程中，月球车以月球为参照物，月球车与月球之间发生了位置的变</w:t>
      </w:r>
      <w:r>
        <w:rPr>
          <w:rFonts w:ascii="宋体" w:hAnsi="宋体" w:cs="宋体" w:hint="eastAsia"/>
          <w:sz w:val="20"/>
          <w:szCs w:val="21"/>
        </w:rPr>
        <w:lastRenderedPageBreak/>
        <w:t>化，月球车是运动的；其速度变大，质量不变，动能变大；质量不变，高度减小，势能减小。</w:t>
      </w:r>
    </w:p>
    <w:p w14:paraId="41535D5F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22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sz w:val="20"/>
          <w:szCs w:val="21"/>
        </w:rPr>
        <w:t>2020</w:t>
      </w:r>
      <w:r>
        <w:rPr>
          <w:rFonts w:hint="eastAsia"/>
          <w:sz w:val="20"/>
          <w:szCs w:val="21"/>
        </w:rPr>
        <w:t>年</w:t>
      </w:r>
      <w:r>
        <w:rPr>
          <w:sz w:val="20"/>
          <w:szCs w:val="21"/>
        </w:rPr>
        <w:t>5</w:t>
      </w:r>
      <w:r>
        <w:rPr>
          <w:rFonts w:hint="eastAsia"/>
          <w:sz w:val="20"/>
          <w:szCs w:val="21"/>
        </w:rPr>
        <w:t>月，我国新一代载人飞船试验船返回舱成功返回。在返回舱降落的过程中，以地面为参照物，返回舱是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的（选填</w:t>
      </w:r>
      <w:r>
        <w:rPr>
          <w:sz w:val="20"/>
          <w:szCs w:val="21"/>
        </w:rPr>
        <w:t xml:space="preserve"> “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静止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），舱内物体的重力势能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，其惯性</w:t>
      </w:r>
      <w:r>
        <w:rPr>
          <w:sz w:val="20"/>
          <w:szCs w:val="21"/>
        </w:rPr>
        <w:t>______</w:t>
      </w:r>
      <w:r>
        <w:rPr>
          <w:rFonts w:hint="eastAsia"/>
          <w:sz w:val="20"/>
          <w:szCs w:val="21"/>
        </w:rPr>
        <w:t>（后两空均选填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增大</w:t>
      </w:r>
      <w:r>
        <w:rPr>
          <w:sz w:val="20"/>
          <w:szCs w:val="21"/>
        </w:rPr>
        <w:t>” “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或</w:t>
      </w:r>
      <w:r>
        <w:rPr>
          <w:sz w:val="20"/>
          <w:szCs w:val="21"/>
        </w:rPr>
        <w:t>“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>”</w:t>
      </w:r>
      <w:r>
        <w:rPr>
          <w:rFonts w:hint="eastAsia"/>
          <w:sz w:val="20"/>
          <w:szCs w:val="21"/>
        </w:rPr>
        <w:t>）。</w:t>
      </w:r>
    </w:p>
    <w:p w14:paraId="3631DC94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减小</w:t>
      </w:r>
      <w:r>
        <w:rPr>
          <w:sz w:val="20"/>
          <w:szCs w:val="21"/>
        </w:rPr>
        <w:t xml:space="preserve">    </w:t>
      </w:r>
      <w:r>
        <w:rPr>
          <w:rFonts w:hint="eastAsia"/>
          <w:sz w:val="20"/>
          <w:szCs w:val="21"/>
        </w:rPr>
        <w:t>不变</w:t>
      </w:r>
      <w:r>
        <w:rPr>
          <w:sz w:val="20"/>
          <w:szCs w:val="21"/>
        </w:rPr>
        <w:t xml:space="preserve">    </w:t>
      </w:r>
    </w:p>
    <w:p w14:paraId="31E7F62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ADB0E96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[1]</w:t>
      </w:r>
      <w:r>
        <w:rPr>
          <w:rFonts w:hint="eastAsia"/>
          <w:sz w:val="20"/>
          <w:szCs w:val="21"/>
        </w:rPr>
        <w:t>根据运动的相对性原理，在返回舱降落的过程中，以地面为参照物，返回</w:t>
      </w:r>
      <w:proofErr w:type="gramStart"/>
      <w:r>
        <w:rPr>
          <w:rFonts w:hint="eastAsia"/>
          <w:sz w:val="20"/>
          <w:szCs w:val="21"/>
        </w:rPr>
        <w:t>舱相对</w:t>
      </w:r>
      <w:proofErr w:type="gramEnd"/>
      <w:r>
        <w:rPr>
          <w:rFonts w:hint="eastAsia"/>
          <w:sz w:val="20"/>
          <w:szCs w:val="21"/>
        </w:rPr>
        <w:t>于地面发生了位置的变化，所以返回舱是运动的。</w:t>
      </w:r>
    </w:p>
    <w:p w14:paraId="30CB50D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[2]</w:t>
      </w:r>
      <w:r>
        <w:rPr>
          <w:rFonts w:hint="eastAsia"/>
          <w:sz w:val="20"/>
          <w:szCs w:val="21"/>
        </w:rPr>
        <w:t>物体的重力势能与物体的质量和距离参照面的高度有关。返回舱降落的过程中，舱内物体的质量不变，高度减小，所以，舱内物体的重力势能减小。</w:t>
      </w:r>
    </w:p>
    <w:p w14:paraId="02E9BC8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sz w:val="20"/>
          <w:szCs w:val="21"/>
        </w:rPr>
        <w:t>[3]</w:t>
      </w:r>
      <w:r>
        <w:rPr>
          <w:rFonts w:hint="eastAsia"/>
          <w:sz w:val="20"/>
          <w:szCs w:val="21"/>
        </w:rPr>
        <w:t>惯性是物体本身固有的属性，惯性的大小只与物体的质量有关，降落过程中，舱内物体的质量不变，所以惯性不变。</w:t>
      </w:r>
    </w:p>
    <w:p w14:paraId="5BF227C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23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上海八年级期末）</w:t>
      </w:r>
      <w:r>
        <w:rPr>
          <w:rFonts w:ascii="宋体" w:hAnsi="宋体" w:cs="宋体" w:hint="eastAsia"/>
          <w:sz w:val="20"/>
          <w:szCs w:val="21"/>
        </w:rPr>
        <w:t>对于某些物体的重心，我们可以根据二力平衡的条件，采用悬挂法确定。</w:t>
      </w:r>
    </w:p>
    <w:p w14:paraId="73ED325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（1）利用这种方法确定物体重心时，被悬挂物体应处于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状态（选填“静止”或“摆动”）；</w:t>
      </w:r>
    </w:p>
    <w:p w14:paraId="6DB05EA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（2）现利用悬挂法来确定物体甲的重心，如图所示。</w:t>
      </w:r>
    </w:p>
    <w:p w14:paraId="222B6DF5" w14:textId="1EA131C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2B744992" wp14:editId="34A7A63D">
            <wp:extent cx="762000" cy="1333500"/>
            <wp:effectExtent l="0" t="0" r="0" b="0"/>
            <wp:docPr id="16" name="图片 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figure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6024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）物体甲的重心应在直线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</w:t>
      </w:r>
      <w:r>
        <w:rPr>
          <w:rFonts w:eastAsia="Times New Roman"/>
          <w:i/>
          <w:sz w:val="20"/>
          <w:szCs w:val="21"/>
        </w:rPr>
        <w:t>AB</w:t>
      </w:r>
      <w:r>
        <w:rPr>
          <w:rFonts w:ascii="宋体" w:hAnsi="宋体" w:cs="宋体" w:hint="eastAsia"/>
          <w:sz w:val="20"/>
          <w:szCs w:val="21"/>
        </w:rPr>
        <w:t>”或“</w:t>
      </w:r>
      <w:r>
        <w:rPr>
          <w:rFonts w:eastAsia="Times New Roman"/>
          <w:i/>
          <w:sz w:val="20"/>
          <w:szCs w:val="21"/>
        </w:rPr>
        <w:t>CD</w:t>
      </w:r>
      <w:r>
        <w:rPr>
          <w:rFonts w:ascii="宋体" w:hAnsi="宋体" w:cs="宋体" w:hint="eastAsia"/>
          <w:sz w:val="20"/>
          <w:szCs w:val="21"/>
        </w:rPr>
        <w:t>”）上；</w:t>
      </w:r>
    </w:p>
    <w:p w14:paraId="0832596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）这是因为细线对物体的拉力和物体重力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</w:t>
      </w:r>
      <w:r>
        <w:rPr>
          <w:rFonts w:eastAsia="Times New Roman"/>
          <w:i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”“</w:t>
      </w:r>
      <w:r>
        <w:rPr>
          <w:rFonts w:eastAsia="Times New Roman"/>
          <w:i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”或“</w:t>
      </w:r>
      <w:r>
        <w:rPr>
          <w:rFonts w:eastAsia="Times New Roman"/>
          <w:i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”）；</w:t>
      </w:r>
    </w:p>
    <w:p w14:paraId="0E9D795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．大小相等</w:t>
      </w:r>
      <w:r>
        <w:rPr>
          <w:rFonts w:eastAsia="Times New Roman"/>
          <w:sz w:val="20"/>
          <w:szCs w:val="21"/>
        </w:rPr>
        <w:t xml:space="preserve">            B</w:t>
      </w:r>
      <w:r>
        <w:rPr>
          <w:rFonts w:ascii="宋体" w:hAnsi="宋体" w:cs="宋体" w:hint="eastAsia"/>
          <w:sz w:val="20"/>
          <w:szCs w:val="21"/>
        </w:rPr>
        <w:t>．作用在同一直线上</w:t>
      </w:r>
      <w:r>
        <w:rPr>
          <w:rFonts w:eastAsia="Times New Roman"/>
          <w:sz w:val="20"/>
          <w:szCs w:val="21"/>
        </w:rPr>
        <w:t xml:space="preserve">            C</w:t>
      </w:r>
      <w:r>
        <w:rPr>
          <w:rFonts w:ascii="宋体" w:hAnsi="宋体" w:cs="宋体" w:hint="eastAsia"/>
          <w:sz w:val="20"/>
          <w:szCs w:val="21"/>
        </w:rPr>
        <w:t>．方向相反</w:t>
      </w:r>
    </w:p>
    <w:p w14:paraId="4A452180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c</w:t>
      </w:r>
      <w:r>
        <w:rPr>
          <w:rFonts w:ascii="宋体" w:hAnsi="宋体" w:cs="宋体" w:hint="eastAsia"/>
          <w:sz w:val="20"/>
          <w:szCs w:val="21"/>
        </w:rPr>
        <w:t>）若要进一步确定物体甲的重心位置，接下来应做的操作是：</w:t>
      </w:r>
      <w:r>
        <w:rPr>
          <w:sz w:val="20"/>
          <w:szCs w:val="21"/>
        </w:rPr>
        <w:t xml:space="preserve">______ </w:t>
      </w:r>
      <w:r>
        <w:rPr>
          <w:rFonts w:hint="eastAsia"/>
          <w:sz w:val="20"/>
          <w:szCs w:val="21"/>
        </w:rPr>
        <w:t>。</w:t>
      </w:r>
    </w:p>
    <w:p w14:paraId="592300F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静止</w:t>
      </w:r>
      <w:r>
        <w:rPr>
          <w:sz w:val="20"/>
          <w:szCs w:val="21"/>
        </w:rPr>
        <w:t xml:space="preserve">    </w:t>
      </w:r>
      <w:r>
        <w:rPr>
          <w:rFonts w:eastAsia="Times New Roman"/>
          <w:i/>
          <w:sz w:val="20"/>
          <w:szCs w:val="21"/>
        </w:rPr>
        <w:t>CD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B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见解析</w:t>
      </w:r>
      <w:r>
        <w:rPr>
          <w:sz w:val="20"/>
          <w:szCs w:val="21"/>
        </w:rPr>
        <w:br/>
        <w:t xml:space="preserve">    </w:t>
      </w:r>
    </w:p>
    <w:p w14:paraId="2EE9F3C8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039FB8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）</w:t>
      </w: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物体的重力方向竖直向下，采用悬挂法确定，被悬挂的物体应处于静止状态，每组拉</w:t>
      </w:r>
      <w:r>
        <w:rPr>
          <w:rFonts w:ascii="宋体" w:hAnsi="宋体" w:cs="宋体" w:hint="eastAsia"/>
          <w:sz w:val="20"/>
          <w:szCs w:val="21"/>
        </w:rPr>
        <w:lastRenderedPageBreak/>
        <w:t>力和重力才是平衡力，每组拉力与重力才能作用在同一直线上，两次实验画出的拉力作用线所在直线的交点才是中心。</w:t>
      </w:r>
    </w:p>
    <w:p w14:paraId="2B73228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（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）</w:t>
      </w:r>
      <w:r>
        <w:rPr>
          <w:rFonts w:eastAsia="Times New Roman"/>
          <w:sz w:val="20"/>
          <w:szCs w:val="21"/>
        </w:rPr>
        <w:t>[2][3]</w:t>
      </w:r>
      <w:r>
        <w:rPr>
          <w:rFonts w:ascii="宋体" w:hAnsi="宋体" w:cs="宋体" w:hint="eastAsia"/>
          <w:sz w:val="20"/>
          <w:szCs w:val="21"/>
        </w:rPr>
        <w:t>重力与拉力是平衡力，拉力沿绳子收缩方向，重力与拉力作用在同一直线上，所以物体甲的重心应在直线</w:t>
      </w:r>
      <w:r>
        <w:rPr>
          <w:rFonts w:eastAsia="Times New Roman"/>
          <w:i/>
          <w:sz w:val="20"/>
          <w:szCs w:val="21"/>
        </w:rPr>
        <w:t>CD</w:t>
      </w:r>
      <w:r>
        <w:rPr>
          <w:rFonts w:ascii="宋体" w:hAnsi="宋体" w:cs="宋体" w:hint="eastAsia"/>
          <w:sz w:val="20"/>
          <w:szCs w:val="21"/>
        </w:rPr>
        <w:t>上。</w:t>
      </w:r>
    </w:p>
    <w:p w14:paraId="7B00E05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[4]</w:t>
      </w:r>
      <w:r>
        <w:rPr>
          <w:rFonts w:ascii="宋体" w:hAnsi="宋体" w:cs="宋体" w:hint="eastAsia"/>
          <w:sz w:val="20"/>
          <w:szCs w:val="21"/>
        </w:rPr>
        <w:t>若要进一步确定物体甲的重心位置，接下来应做的操作是：在甲物体的不同位置将甲物体悬挂起来，过悬挂点作竖直向下的直线，与</w:t>
      </w:r>
      <w:r>
        <w:rPr>
          <w:rFonts w:eastAsia="Times New Roman"/>
          <w:i/>
          <w:sz w:val="20"/>
          <w:szCs w:val="21"/>
        </w:rPr>
        <w:t>CD</w:t>
      </w:r>
      <w:r>
        <w:rPr>
          <w:rFonts w:ascii="宋体" w:hAnsi="宋体" w:cs="宋体" w:hint="eastAsia"/>
          <w:sz w:val="20"/>
          <w:szCs w:val="21"/>
        </w:rPr>
        <w:t>的交点即为物体甲的重心。</w:t>
      </w:r>
    </w:p>
    <w:p w14:paraId="6BAAA1F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24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上海）</w:t>
      </w:r>
      <w:r>
        <w:rPr>
          <w:rFonts w:ascii="宋体" w:hAnsi="宋体" w:cs="宋体" w:hint="eastAsia"/>
          <w:sz w:val="20"/>
          <w:szCs w:val="21"/>
        </w:rPr>
        <w:t>甲、乙两车同时同地沿同一方向做匀速直线运动，它们的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图像如图所示。若甲车比乙车运动慢，则甲车对应的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图线是图中的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（选填“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”或“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”），经过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秒两车相距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米。刹车时，两车轮胎表面温度升高，这是通过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的方式改变了轮胎的内能。</w:t>
      </w:r>
    </w:p>
    <w:p w14:paraId="0C14B4C9" w14:textId="6470D9BF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2737401B" wp14:editId="0FFFD3E6">
            <wp:extent cx="1495425" cy="1304925"/>
            <wp:effectExtent l="0" t="0" r="9525" b="9525"/>
            <wp:docPr id="7" name="图片 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figure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68491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b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30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做功</w:t>
      </w:r>
      <w:r>
        <w:rPr>
          <w:sz w:val="20"/>
          <w:szCs w:val="21"/>
        </w:rPr>
        <w:t xml:space="preserve">    </w:t>
      </w:r>
    </w:p>
    <w:p w14:paraId="68C857BC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68DAAE79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甲、乙两车同时同地沿同一方向做匀速直线运动，甲车比乙车运动慢，即运动时间相同时，甲车通过的路程短，所以甲车对应的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图线是图中的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2864365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经过</w:t>
      </w:r>
      <w:r>
        <w:rPr>
          <w:rFonts w:eastAsia="Times New Roman"/>
          <w:sz w:val="20"/>
          <w:szCs w:val="21"/>
        </w:rPr>
        <w:t>3</w:t>
      </w:r>
      <w:r>
        <w:rPr>
          <w:rFonts w:ascii="宋体" w:hAnsi="宋体" w:cs="宋体" w:hint="eastAsia"/>
          <w:sz w:val="20"/>
          <w:szCs w:val="21"/>
        </w:rPr>
        <w:t>秒两车距离为</w:t>
      </w:r>
    </w:p>
    <w:p w14:paraId="278688E5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=60m-30m=30m</w:t>
      </w:r>
    </w:p>
    <w:p w14:paraId="6F3E7D60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刹车时，车轮在地面上摩擦，轮胎克服摩擦做功，机械能转化为内能，是通过做功的方式改变了轮胎的内能。</w:t>
      </w:r>
    </w:p>
    <w:p w14:paraId="4B5CB0F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25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一辆汽车行驶在港珠澳大桥一段平直的桥面上，以</w:t>
      </w:r>
      <w:r>
        <w:rPr>
          <w:sz w:val="20"/>
          <w:szCs w:val="21"/>
        </w:rPr>
        <w:t>_____________</w:t>
      </w:r>
      <w:r>
        <w:rPr>
          <w:rFonts w:ascii="宋体" w:hAnsi="宋体" w:cs="宋体" w:hint="eastAsia"/>
          <w:sz w:val="20"/>
          <w:szCs w:val="21"/>
        </w:rPr>
        <w:t>为参照物汽车是运动的。已知它的</w:t>
      </w:r>
      <w:r>
        <w:rPr>
          <w:rFonts w:eastAsia="Times New Roman"/>
          <w:sz w:val="20"/>
          <w:szCs w:val="21"/>
        </w:rPr>
        <w:t xml:space="preserve">s - 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图像如图所示，汽车行驶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千米，所用的时间为</w:t>
      </w:r>
      <w:r>
        <w:rPr>
          <w:sz w:val="20"/>
          <w:szCs w:val="21"/>
        </w:rPr>
        <w:t>____________</w:t>
      </w:r>
      <w:r>
        <w:rPr>
          <w:rFonts w:ascii="宋体" w:hAnsi="宋体" w:cs="宋体" w:hint="eastAsia"/>
          <w:sz w:val="20"/>
          <w:szCs w:val="21"/>
        </w:rPr>
        <w:t>秒；汽车行驶过程中轮胎与地面摩擦后温度升高，这是通过</w:t>
      </w:r>
      <w:r>
        <w:rPr>
          <w:sz w:val="20"/>
          <w:szCs w:val="21"/>
        </w:rPr>
        <w:t>__________</w:t>
      </w:r>
      <w:r>
        <w:rPr>
          <w:rFonts w:ascii="宋体" w:hAnsi="宋体" w:cs="宋体" w:hint="eastAsia"/>
          <w:sz w:val="20"/>
          <w:szCs w:val="21"/>
        </w:rPr>
        <w:t>的方式改变了轮胎的内能。</w:t>
      </w:r>
    </w:p>
    <w:p w14:paraId="3DFD5BD4" w14:textId="486BF26E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0" distR="0" wp14:anchorId="0DA30C07" wp14:editId="6F9F2C1B">
            <wp:extent cx="1885950" cy="1352550"/>
            <wp:effectExtent l="0" t="0" r="0" b="0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figure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8B00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大桥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100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做功</w:t>
      </w:r>
      <w:r>
        <w:rPr>
          <w:sz w:val="20"/>
          <w:szCs w:val="21"/>
        </w:rPr>
        <w:t xml:space="preserve">    </w:t>
      </w:r>
    </w:p>
    <w:p w14:paraId="3745D87B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0D8EBBA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汽车行驶过程中，相对于大桥的位置发生改变，因此，以大桥为参照物汽车是运动的。</w:t>
      </w:r>
    </w:p>
    <w:p w14:paraId="37C1CEC2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从图中可以看出，汽车做匀速直线运动，当汽车运动的路程为</w:t>
      </w:r>
      <w:r>
        <w:rPr>
          <w:rFonts w:eastAsia="Times New Roman"/>
          <w:sz w:val="20"/>
          <w:szCs w:val="21"/>
        </w:rPr>
        <w:t>120m</w:t>
      </w:r>
      <w:r>
        <w:rPr>
          <w:rFonts w:ascii="宋体" w:hAnsi="宋体" w:cs="宋体" w:hint="eastAsia"/>
          <w:sz w:val="20"/>
          <w:szCs w:val="21"/>
        </w:rPr>
        <w:t>，时所用的时间为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。汽车行驶的速度</w:t>
      </w:r>
    </w:p>
    <w:p w14:paraId="2125C132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115" w:dyaOrig="615" w14:anchorId="43110F35">
          <v:shape id="_x0000_i1055" type="#_x0000_t75" alt="eqIdf4a65f3b01784eab880c27d814d148dd" style="width:105.75pt;height:30.75pt" o:ole="">
            <v:imagedata r:id="rId81" o:title="eqIdf4a65f3b01784eab880c27d814d148dd"/>
          </v:shape>
          <o:OLEObject Type="Embed" ProgID="Equation.DSMT4" ShapeID="_x0000_i1055" DrawAspect="Content" ObjectID="_1693132106" r:id="rId82"/>
        </w:object>
      </w:r>
    </w:p>
    <w:p w14:paraId="4071510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汽车行驶</w:t>
      </w:r>
      <w:r>
        <w:rPr>
          <w:rFonts w:eastAsia="Times New Roman"/>
          <w:sz w:val="20"/>
          <w:szCs w:val="21"/>
        </w:rPr>
        <w:t>2</w:t>
      </w:r>
      <w:r>
        <w:rPr>
          <w:rFonts w:ascii="宋体" w:hAnsi="宋体" w:cs="宋体" w:hint="eastAsia"/>
          <w:sz w:val="20"/>
          <w:szCs w:val="21"/>
        </w:rPr>
        <w:t>千米，所用的时间为</w:t>
      </w:r>
    </w:p>
    <w:p w14:paraId="563EB71C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2205" w:dyaOrig="615" w14:anchorId="0081339B">
          <v:shape id="_x0000_i1056" type="#_x0000_t75" alt="eqIddbd914549ade4d478b752d2c60b50fc5" style="width:110.25pt;height:30.75pt" o:ole="">
            <v:imagedata r:id="rId83" o:title="eqIddbd914549ade4d478b752d2c60b50fc5"/>
          </v:shape>
          <o:OLEObject Type="Embed" ProgID="Equation.DSMT4" ShapeID="_x0000_i1056" DrawAspect="Content" ObjectID="_1693132107" r:id="rId84"/>
        </w:object>
      </w:r>
    </w:p>
    <w:p w14:paraId="3F039C24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汽车行驶过程中轮胎与地面摩擦后温度升高，轮胎克服摩擦力做功，表现为温度升高。这是通过做功的方式改变了轮胎的内能。</w:t>
      </w:r>
    </w:p>
    <w:p w14:paraId="0889EB4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26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甲、乙两车运动的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图像分别如图所示，以甲车为参照物，乙车是</w:t>
      </w:r>
      <w:r>
        <w:rPr>
          <w:sz w:val="20"/>
          <w:szCs w:val="21"/>
        </w:rPr>
        <w:t>________________</w:t>
      </w:r>
      <w:r>
        <w:rPr>
          <w:rFonts w:ascii="宋体" w:hAnsi="宋体" w:cs="宋体" w:hint="eastAsia"/>
          <w:sz w:val="20"/>
          <w:szCs w:val="21"/>
        </w:rPr>
        <w:t>的（选填“静止”或“运动”）；甲、乙两车各运动</w:t>
      </w:r>
      <w:r>
        <w:rPr>
          <w:rFonts w:eastAsia="Times New Roman"/>
          <w:sz w:val="20"/>
          <w:szCs w:val="21"/>
        </w:rPr>
        <w:t>60</w:t>
      </w:r>
      <w:r>
        <w:rPr>
          <w:rFonts w:ascii="宋体" w:hAnsi="宋体" w:cs="宋体" w:hint="eastAsia"/>
          <w:sz w:val="20"/>
          <w:szCs w:val="21"/>
        </w:rPr>
        <w:t>米，所用时间相差</w:t>
      </w:r>
      <w:r>
        <w:rPr>
          <w:sz w:val="20"/>
          <w:szCs w:val="21"/>
        </w:rPr>
        <w:t>__________________</w:t>
      </w:r>
      <w:r>
        <w:rPr>
          <w:rFonts w:ascii="宋体" w:hAnsi="宋体" w:cs="宋体" w:hint="eastAsia"/>
          <w:sz w:val="20"/>
          <w:szCs w:val="21"/>
        </w:rPr>
        <w:t>秒。甲车在上坡过程中，其重力势能</w:t>
      </w:r>
      <w:r>
        <w:rPr>
          <w:sz w:val="20"/>
          <w:szCs w:val="21"/>
        </w:rPr>
        <w:t>________________</w:t>
      </w:r>
      <w:r>
        <w:rPr>
          <w:rFonts w:ascii="宋体" w:hAnsi="宋体" w:cs="宋体" w:hint="eastAsia"/>
          <w:sz w:val="20"/>
          <w:szCs w:val="21"/>
        </w:rPr>
        <w:t>（选填</w:t>
      </w:r>
      <w:r>
        <w:rPr>
          <w:rFonts w:eastAsia="Times New Roman"/>
          <w:sz w:val="20"/>
          <w:szCs w:val="21"/>
        </w:rPr>
        <w:t xml:space="preserve"> </w:t>
      </w:r>
      <w:r>
        <w:rPr>
          <w:rFonts w:ascii="宋体" w:hAnsi="宋体" w:cs="宋体" w:hint="eastAsia"/>
          <w:sz w:val="20"/>
          <w:szCs w:val="21"/>
        </w:rPr>
        <w:t>“增大”、“不变”或</w:t>
      </w:r>
      <w:r>
        <w:rPr>
          <w:rFonts w:eastAsia="Times New Roman"/>
          <w:sz w:val="20"/>
          <w:szCs w:val="21"/>
        </w:rPr>
        <w:t xml:space="preserve"> </w:t>
      </w:r>
      <w:r>
        <w:rPr>
          <w:rFonts w:ascii="宋体" w:hAnsi="宋体" w:cs="宋体" w:hint="eastAsia"/>
          <w:sz w:val="20"/>
          <w:szCs w:val="21"/>
        </w:rPr>
        <w:t>“减小”）。</w:t>
      </w:r>
    </w:p>
    <w:p w14:paraId="2E146A66" w14:textId="36E96F44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77A5827E" wp14:editId="7CC1EE8C">
            <wp:extent cx="2105025" cy="1457325"/>
            <wp:effectExtent l="0" t="0" r="9525" b="9525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figure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28FD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6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增大</w:t>
      </w:r>
      <w:r>
        <w:rPr>
          <w:sz w:val="20"/>
          <w:szCs w:val="21"/>
        </w:rPr>
        <w:t xml:space="preserve">    </w:t>
      </w:r>
    </w:p>
    <w:p w14:paraId="7494FB3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1275DA67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由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知，甲乙两车都做匀速直线运动，但在相同时间内，甲的路程大于乙的路程，所以以甲为参照物，乙与甲的位置是有变化的，故乙车是运动的。</w:t>
      </w:r>
    </w:p>
    <w:p w14:paraId="4E485318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由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知，通过的路程为</w:t>
      </w:r>
      <w:r>
        <w:rPr>
          <w:rFonts w:eastAsia="Times New Roman"/>
          <w:sz w:val="20"/>
          <w:szCs w:val="21"/>
        </w:rPr>
        <w:t>60m</w:t>
      </w:r>
      <w:r>
        <w:rPr>
          <w:rFonts w:ascii="宋体" w:hAnsi="宋体" w:cs="宋体" w:hint="eastAsia"/>
          <w:sz w:val="20"/>
          <w:szCs w:val="21"/>
        </w:rPr>
        <w:t>，甲所用的时间为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，乙所用时间为</w:t>
      </w:r>
      <w:r>
        <w:rPr>
          <w:rFonts w:eastAsia="Times New Roman"/>
          <w:sz w:val="20"/>
          <w:szCs w:val="21"/>
        </w:rPr>
        <w:t>12s</w:t>
      </w:r>
      <w:r>
        <w:rPr>
          <w:rFonts w:ascii="宋体" w:hAnsi="宋体" w:cs="宋体" w:hint="eastAsia"/>
          <w:sz w:val="20"/>
          <w:szCs w:val="21"/>
        </w:rPr>
        <w:t>，所用时间相差</w:t>
      </w:r>
    </w:p>
    <w:p w14:paraId="47A8A9F8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ascii="Cambria Math" w:eastAsia="Cambria Math" w:hAnsi="Cambria Math" w:cs="Cambria Math"/>
          <w:sz w:val="20"/>
          <w:szCs w:val="21"/>
        </w:rPr>
        <w:lastRenderedPageBreak/>
        <w:t>∆</w:t>
      </w:r>
      <w:r>
        <w:rPr>
          <w:rFonts w:eastAsia="Times New Roman"/>
          <w:i/>
          <w:sz w:val="20"/>
          <w:szCs w:val="21"/>
        </w:rPr>
        <w:t>t</w:t>
      </w:r>
      <w:r>
        <w:rPr>
          <w:rFonts w:eastAsia="Times New Roman"/>
          <w:sz w:val="20"/>
          <w:szCs w:val="21"/>
        </w:rPr>
        <w:t>=12s-6s=6s</w:t>
      </w:r>
    </w:p>
    <w:p w14:paraId="2C8D584D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在上坡时，甲车的质量不变，但高度变大，所以其重力势能增大。</w:t>
      </w:r>
    </w:p>
    <w:p w14:paraId="4581473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27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上海九年级二模）</w:t>
      </w:r>
      <w:r>
        <w:rPr>
          <w:rFonts w:ascii="宋体" w:hAnsi="宋体" w:cs="宋体" w:hint="eastAsia"/>
          <w:sz w:val="20"/>
          <w:szCs w:val="21"/>
        </w:rPr>
        <w:t>甲、乙两车分别从同一直线上的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两点同时朝同一方向出发，它们的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 xml:space="preserve"> - 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图像分别如图（</w:t>
      </w:r>
      <w:r>
        <w:rPr>
          <w:rFonts w:eastAsia="Times New Roman"/>
          <w:sz w:val="20"/>
          <w:szCs w:val="21"/>
        </w:rPr>
        <w:t>a</w:t>
      </w:r>
      <w:r>
        <w:rPr>
          <w:rFonts w:ascii="宋体" w:hAnsi="宋体" w:cs="宋体" w:hint="eastAsia"/>
          <w:sz w:val="20"/>
          <w:szCs w:val="21"/>
        </w:rPr>
        <w:t>）（</w:t>
      </w:r>
      <w:r>
        <w:rPr>
          <w:rFonts w:eastAsia="Times New Roman"/>
          <w:sz w:val="20"/>
          <w:szCs w:val="21"/>
        </w:rPr>
        <w:t>b</w:t>
      </w:r>
      <w:r>
        <w:rPr>
          <w:rFonts w:ascii="宋体" w:hAnsi="宋体" w:cs="宋体" w:hint="eastAsia"/>
          <w:sz w:val="20"/>
          <w:szCs w:val="21"/>
        </w:rPr>
        <w:t>）所示。若两车质量相同，则甲车的动能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乙车的动能（选填“大于”“等于”或“小于”）；经过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秒，甲、乙相距</w:t>
      </w:r>
      <w:r>
        <w:rPr>
          <w:rFonts w:eastAsia="Times New Roman"/>
          <w:sz w:val="20"/>
          <w:szCs w:val="21"/>
        </w:rPr>
        <w:t>9</w:t>
      </w:r>
      <w:r>
        <w:rPr>
          <w:rFonts w:ascii="宋体" w:hAnsi="宋体" w:cs="宋体" w:hint="eastAsia"/>
          <w:sz w:val="20"/>
          <w:szCs w:val="21"/>
        </w:rPr>
        <w:t>米，则甲车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秒内行驶的距离为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米，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两点间的距离可能为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米。</w:t>
      </w:r>
    </w:p>
    <w:p w14:paraId="0B958FCD" w14:textId="56EF1DC1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drawing>
          <wp:inline distT="0" distB="0" distL="0" distR="0" wp14:anchorId="238C1D07" wp14:editId="1204A308">
            <wp:extent cx="4591050" cy="2085975"/>
            <wp:effectExtent l="0" t="0" r="0" b="0"/>
            <wp:docPr id="3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figure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1"/>
        </w:rPr>
        <w:br/>
      </w:r>
    </w:p>
    <w:p w14:paraId="03BA7342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ascii="宋体" w:hAnsi="宋体" w:cs="宋体" w:hint="eastAsia"/>
          <w:sz w:val="20"/>
          <w:szCs w:val="21"/>
        </w:rPr>
        <w:t>小于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4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1</w:t>
      </w:r>
      <w:r>
        <w:rPr>
          <w:rFonts w:ascii="宋体" w:hAnsi="宋体" w:cs="宋体" w:hint="eastAsia"/>
          <w:sz w:val="20"/>
          <w:szCs w:val="21"/>
        </w:rPr>
        <w:t>或</w:t>
      </w:r>
      <w:r>
        <w:rPr>
          <w:rFonts w:eastAsia="Times New Roman"/>
          <w:sz w:val="20"/>
          <w:szCs w:val="21"/>
        </w:rPr>
        <w:t>17</w:t>
      </w:r>
      <w:r>
        <w:rPr>
          <w:sz w:val="20"/>
          <w:szCs w:val="21"/>
        </w:rPr>
        <w:t xml:space="preserve">    </w:t>
      </w:r>
    </w:p>
    <w:p w14:paraId="22E45EE7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2E19990A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[1][2]</w:t>
      </w:r>
      <w:r>
        <w:rPr>
          <w:rFonts w:ascii="宋体" w:hAnsi="宋体" w:cs="宋体" w:hint="eastAsia"/>
          <w:sz w:val="20"/>
          <w:szCs w:val="21"/>
        </w:rPr>
        <w:t>甲乙两车均做匀速直线运动，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内甲车通过的路程为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=4m</w:t>
      </w:r>
      <w:r>
        <w:rPr>
          <w:rFonts w:ascii="宋体" w:hAnsi="宋体" w:cs="宋体" w:hint="eastAsia"/>
          <w:sz w:val="20"/>
          <w:szCs w:val="21"/>
        </w:rPr>
        <w:t>，乙车通过的路程为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=12m</w:t>
      </w:r>
      <w:r>
        <w:rPr>
          <w:rFonts w:ascii="宋体" w:hAnsi="宋体" w:cs="宋体" w:hint="eastAsia"/>
          <w:sz w:val="20"/>
          <w:szCs w:val="21"/>
        </w:rPr>
        <w:t>，所以甲车的速度小于乙车的速度，若两车质量相同，则甲车的动能小于乙车的动能。</w:t>
      </w:r>
    </w:p>
    <w:p w14:paraId="2710D54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甲、乙两车分别从同一直线上的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两点同时朝同一方向出发，经过</w:t>
      </w:r>
      <w:r>
        <w:rPr>
          <w:rFonts w:eastAsia="Times New Roman"/>
          <w:sz w:val="20"/>
          <w:szCs w:val="21"/>
        </w:rPr>
        <w:t>6s</w:t>
      </w:r>
      <w:r>
        <w:rPr>
          <w:rFonts w:ascii="宋体" w:hAnsi="宋体" w:cs="宋体" w:hint="eastAsia"/>
          <w:sz w:val="20"/>
          <w:szCs w:val="21"/>
        </w:rPr>
        <w:t>，甲、乙相距</w:t>
      </w:r>
      <w:r>
        <w:rPr>
          <w:rFonts w:eastAsia="Times New Roman"/>
          <w:sz w:val="20"/>
          <w:szCs w:val="21"/>
        </w:rPr>
        <w:t>9m</w:t>
      </w:r>
      <w:r>
        <w:rPr>
          <w:rFonts w:ascii="宋体" w:hAnsi="宋体" w:cs="宋体" w:hint="eastAsia"/>
          <w:sz w:val="20"/>
          <w:szCs w:val="21"/>
        </w:rPr>
        <w:t>，若甲车在前，即乙</w:t>
      </w:r>
      <w:proofErr w:type="gramStart"/>
      <w:r>
        <w:rPr>
          <w:rFonts w:ascii="宋体" w:hAnsi="宋体" w:cs="宋体" w:hint="eastAsia"/>
          <w:sz w:val="20"/>
          <w:szCs w:val="21"/>
        </w:rPr>
        <w:t>车追甲车</w:t>
      </w:r>
      <w:proofErr w:type="gramEnd"/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两点间的距离为</w:t>
      </w:r>
    </w:p>
    <w:p w14:paraId="4BD39515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MN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+9m=12m-4m+9m=17m</w:t>
      </w:r>
    </w:p>
    <w:p w14:paraId="0F0B239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若乙车在前，即甲</w:t>
      </w:r>
      <w:proofErr w:type="gramStart"/>
      <w:r>
        <w:rPr>
          <w:rFonts w:ascii="宋体" w:hAnsi="宋体" w:cs="宋体" w:hint="eastAsia"/>
          <w:sz w:val="20"/>
          <w:szCs w:val="21"/>
        </w:rPr>
        <w:t>车追乙车</w:t>
      </w:r>
      <w:proofErr w:type="gramEnd"/>
      <w:r>
        <w:rPr>
          <w:rFonts w:ascii="宋体" w:hAnsi="宋体" w:cs="宋体" w:hint="eastAsia"/>
          <w:sz w:val="20"/>
          <w:szCs w:val="21"/>
        </w:rPr>
        <w:t>，</w:t>
      </w:r>
      <w:r>
        <w:rPr>
          <w:rFonts w:eastAsia="Times New Roman"/>
          <w:i/>
          <w:sz w:val="20"/>
          <w:szCs w:val="21"/>
        </w:rPr>
        <w:t>M</w:t>
      </w:r>
      <w:r>
        <w:rPr>
          <w:rFonts w:ascii="宋体" w:hAnsi="宋体" w:cs="宋体" w:hint="eastAsia"/>
          <w:sz w:val="20"/>
          <w:szCs w:val="21"/>
        </w:rPr>
        <w:t>、</w:t>
      </w:r>
      <w:r>
        <w:rPr>
          <w:rFonts w:eastAsia="Times New Roman"/>
          <w:i/>
          <w:sz w:val="20"/>
          <w:szCs w:val="21"/>
        </w:rPr>
        <w:t>N</w:t>
      </w:r>
      <w:r>
        <w:rPr>
          <w:rFonts w:ascii="宋体" w:hAnsi="宋体" w:cs="宋体" w:hint="eastAsia"/>
          <w:sz w:val="20"/>
          <w:szCs w:val="21"/>
        </w:rPr>
        <w:t>两点间的距离为</w:t>
      </w:r>
    </w:p>
    <w:p w14:paraId="396227D6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MN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甲</w:t>
      </w:r>
      <w:r>
        <w:rPr>
          <w:rFonts w:eastAsia="Times New Roman"/>
          <w:sz w:val="20"/>
          <w:szCs w:val="21"/>
        </w:rPr>
        <w:t>+9m-</w:t>
      </w:r>
      <w:r>
        <w:rPr>
          <w:rFonts w:eastAsia="Times New Roman"/>
          <w:i/>
          <w:sz w:val="20"/>
          <w:szCs w:val="21"/>
        </w:rPr>
        <w:t>s</w:t>
      </w:r>
      <w:r>
        <w:rPr>
          <w:rFonts w:ascii="宋体" w:hAnsi="宋体" w:cs="宋体" w:hint="eastAsia"/>
          <w:sz w:val="20"/>
          <w:szCs w:val="21"/>
          <w:vertAlign w:val="subscript"/>
        </w:rPr>
        <w:t>乙</w:t>
      </w:r>
      <w:r>
        <w:rPr>
          <w:rFonts w:eastAsia="Times New Roman"/>
          <w:sz w:val="20"/>
          <w:szCs w:val="21"/>
        </w:rPr>
        <w:t>=4m+9m-12m=1m</w:t>
      </w:r>
    </w:p>
    <w:p w14:paraId="059F028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所以</w:t>
      </w:r>
      <w:r>
        <w:rPr>
          <w:rFonts w:eastAsia="Times New Roman"/>
          <w:i/>
          <w:sz w:val="20"/>
          <w:szCs w:val="21"/>
        </w:rPr>
        <w:t>MN</w:t>
      </w:r>
      <w:r>
        <w:rPr>
          <w:rFonts w:ascii="宋体" w:hAnsi="宋体" w:cs="宋体" w:hint="eastAsia"/>
          <w:sz w:val="20"/>
          <w:szCs w:val="21"/>
        </w:rPr>
        <w:t>两点的距离可能是</w:t>
      </w:r>
      <w:r>
        <w:rPr>
          <w:rFonts w:eastAsia="Times New Roman"/>
          <w:sz w:val="20"/>
          <w:szCs w:val="21"/>
        </w:rPr>
        <w:t>17m</w:t>
      </w:r>
      <w:r>
        <w:rPr>
          <w:rFonts w:ascii="宋体" w:hAnsi="宋体" w:cs="宋体" w:hint="eastAsia"/>
          <w:sz w:val="20"/>
          <w:szCs w:val="21"/>
        </w:rPr>
        <w:t>，也可能是</w:t>
      </w:r>
      <w:r>
        <w:rPr>
          <w:rFonts w:eastAsia="Times New Roman"/>
          <w:sz w:val="20"/>
          <w:szCs w:val="21"/>
        </w:rPr>
        <w:t>1m</w:t>
      </w:r>
      <w:r>
        <w:rPr>
          <w:rFonts w:ascii="宋体" w:hAnsi="宋体" w:cs="宋体" w:hint="eastAsia"/>
          <w:sz w:val="20"/>
          <w:szCs w:val="21"/>
        </w:rPr>
        <w:t>。</w:t>
      </w:r>
    </w:p>
    <w:p w14:paraId="402FC676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sz w:val="20"/>
          <w:szCs w:val="21"/>
        </w:rPr>
        <w:t>28</w:t>
      </w:r>
      <w:r>
        <w:rPr>
          <w:rFonts w:hint="eastAsia"/>
          <w:sz w:val="20"/>
          <w:szCs w:val="21"/>
        </w:rPr>
        <w:t>．（</w:t>
      </w:r>
      <w:r>
        <w:rPr>
          <w:sz w:val="20"/>
          <w:szCs w:val="21"/>
        </w:rPr>
        <w:t>2021·</w:t>
      </w:r>
      <w:r>
        <w:rPr>
          <w:rFonts w:hint="eastAsia"/>
          <w:sz w:val="20"/>
          <w:szCs w:val="21"/>
        </w:rPr>
        <w:t>上海九年级三模）</w:t>
      </w:r>
      <w:r>
        <w:rPr>
          <w:rFonts w:ascii="宋体" w:hAnsi="宋体" w:cs="宋体" w:hint="eastAsia"/>
          <w:sz w:val="20"/>
          <w:szCs w:val="21"/>
        </w:rPr>
        <w:t>物体在</w:t>
      </w:r>
      <w:r>
        <w:rPr>
          <w:rFonts w:eastAsia="Times New Roman"/>
          <w:sz w:val="20"/>
          <w:szCs w:val="21"/>
        </w:rPr>
        <w:t>50</w:t>
      </w:r>
      <w:r>
        <w:rPr>
          <w:rFonts w:ascii="宋体" w:hAnsi="宋体" w:cs="宋体" w:hint="eastAsia"/>
          <w:sz w:val="20"/>
          <w:szCs w:val="21"/>
        </w:rPr>
        <w:t>牛的水平拉力作用下沿拉力方向做直线运动，其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</w:rPr>
        <w:t>-</w:t>
      </w:r>
      <w:r>
        <w:rPr>
          <w:rFonts w:eastAsia="Times New Roman"/>
          <w:i/>
          <w:sz w:val="20"/>
          <w:szCs w:val="21"/>
        </w:rPr>
        <w:t>t</w:t>
      </w:r>
      <w:r>
        <w:rPr>
          <w:rFonts w:ascii="宋体" w:hAnsi="宋体" w:cs="宋体" w:hint="eastAsia"/>
          <w:sz w:val="20"/>
          <w:szCs w:val="21"/>
        </w:rPr>
        <w:t>图像如图所示，该物体的速度大小为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米</w:t>
      </w:r>
      <w:r>
        <w:rPr>
          <w:rFonts w:eastAsia="Times New Roman"/>
          <w:sz w:val="20"/>
          <w:szCs w:val="21"/>
        </w:rPr>
        <w:t>/</w:t>
      </w:r>
      <w:r>
        <w:rPr>
          <w:rFonts w:ascii="宋体" w:hAnsi="宋体" w:cs="宋体" w:hint="eastAsia"/>
          <w:sz w:val="20"/>
          <w:szCs w:val="21"/>
        </w:rPr>
        <w:t>秒。以地面为参照物，该物体是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的。在拉力的作用下，物体运动了</w:t>
      </w:r>
      <w:r>
        <w:rPr>
          <w:rFonts w:eastAsia="Times New Roman"/>
          <w:sz w:val="20"/>
          <w:szCs w:val="21"/>
        </w:rPr>
        <w:t>5</w:t>
      </w:r>
      <w:r>
        <w:rPr>
          <w:rFonts w:ascii="宋体" w:hAnsi="宋体" w:cs="宋体" w:hint="eastAsia"/>
          <w:sz w:val="20"/>
          <w:szCs w:val="21"/>
        </w:rPr>
        <w:t>秒，则拉力对物体所做的功为</w:t>
      </w:r>
      <w:r>
        <w:rPr>
          <w:sz w:val="20"/>
          <w:szCs w:val="21"/>
        </w:rPr>
        <w:t>______</w:t>
      </w:r>
      <w:r>
        <w:rPr>
          <w:rFonts w:ascii="宋体" w:hAnsi="宋体" w:cs="宋体" w:hint="eastAsia"/>
          <w:sz w:val="20"/>
          <w:szCs w:val="21"/>
        </w:rPr>
        <w:t>焦。</w:t>
      </w:r>
    </w:p>
    <w:p w14:paraId="03DD6E2B" w14:textId="67DCD252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noProof/>
          <w:sz w:val="20"/>
          <w:szCs w:val="21"/>
        </w:rPr>
        <w:lastRenderedPageBreak/>
        <w:drawing>
          <wp:inline distT="0" distB="0" distL="0" distR="0" wp14:anchorId="5142614B" wp14:editId="6658630D">
            <wp:extent cx="1790700" cy="1743075"/>
            <wp:effectExtent l="0" t="0" r="0" b="9525"/>
            <wp:docPr id="2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figure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1E2B" w14:textId="77777777" w:rsidR="00E33341" w:rsidRDefault="00E33341" w:rsidP="00E33341">
      <w:pPr>
        <w:spacing w:line="360" w:lineRule="auto"/>
        <w:jc w:val="left"/>
        <w:textAlignment w:val="center"/>
        <w:rPr>
          <w:rFonts w:eastAsia="Times New Roman"/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【答案】</w:t>
      </w:r>
      <w:r>
        <w:rPr>
          <w:rFonts w:eastAsia="Times New Roman"/>
          <w:sz w:val="20"/>
          <w:szCs w:val="21"/>
        </w:rPr>
        <w:t>4</w:t>
      </w:r>
      <w:r>
        <w:rPr>
          <w:sz w:val="20"/>
          <w:szCs w:val="21"/>
        </w:rPr>
        <w:t xml:space="preserve">    </w:t>
      </w:r>
      <w:r>
        <w:rPr>
          <w:rFonts w:ascii="宋体" w:hAnsi="宋体" w:cs="宋体" w:hint="eastAsia"/>
          <w:sz w:val="20"/>
          <w:szCs w:val="21"/>
        </w:rPr>
        <w:t>运动</w:t>
      </w:r>
      <w:r>
        <w:rPr>
          <w:sz w:val="20"/>
          <w:szCs w:val="21"/>
        </w:rPr>
        <w:t xml:space="preserve">    </w:t>
      </w:r>
      <w:r>
        <w:rPr>
          <w:rFonts w:eastAsia="Times New Roman"/>
          <w:sz w:val="20"/>
          <w:szCs w:val="21"/>
        </w:rPr>
        <w:t>1000</w:t>
      </w:r>
      <w:r>
        <w:rPr>
          <w:sz w:val="20"/>
          <w:szCs w:val="21"/>
        </w:rPr>
        <w:t xml:space="preserve">    </w:t>
      </w:r>
    </w:p>
    <w:p w14:paraId="5E0A3A73" w14:textId="77777777" w:rsidR="00E33341" w:rsidRDefault="00E33341" w:rsidP="00E33341">
      <w:pPr>
        <w:spacing w:line="360" w:lineRule="auto"/>
        <w:jc w:val="left"/>
        <w:textAlignment w:val="center"/>
        <w:rPr>
          <w:sz w:val="20"/>
          <w:szCs w:val="21"/>
        </w:rPr>
      </w:pPr>
      <w:r>
        <w:rPr>
          <w:rFonts w:hint="eastAsia"/>
          <w:color w:val="FF0000"/>
          <w:sz w:val="20"/>
          <w:szCs w:val="21"/>
        </w:rPr>
        <w:t>【解析】</w:t>
      </w:r>
    </w:p>
    <w:p w14:paraId="49713E05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[1]</w:t>
      </w:r>
      <w:r>
        <w:rPr>
          <w:rFonts w:ascii="宋体" w:hAnsi="宋体" w:cs="宋体" w:hint="eastAsia"/>
          <w:sz w:val="20"/>
          <w:szCs w:val="21"/>
        </w:rPr>
        <w:t>由图可知：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是一条过原点的直线，路程和时间成正比，物体做匀速直线运动，运动</w:t>
      </w:r>
      <w:r>
        <w:rPr>
          <w:rFonts w:eastAsia="Times New Roman"/>
          <w:sz w:val="20"/>
          <w:szCs w:val="21"/>
        </w:rPr>
        <w:t>6</w:t>
      </w:r>
      <w:r>
        <w:rPr>
          <w:rFonts w:ascii="宋体" w:hAnsi="宋体" w:cs="宋体" w:hint="eastAsia"/>
          <w:sz w:val="20"/>
          <w:szCs w:val="21"/>
        </w:rPr>
        <w:t>秒时，通过的路程为</w:t>
      </w:r>
      <w:r>
        <w:rPr>
          <w:rFonts w:eastAsia="Times New Roman"/>
          <w:sz w:val="20"/>
          <w:szCs w:val="21"/>
        </w:rPr>
        <w:t>24m</w:t>
      </w:r>
      <w:r>
        <w:rPr>
          <w:rFonts w:ascii="宋体" w:hAnsi="宋体" w:cs="宋体" w:hint="eastAsia"/>
          <w:sz w:val="20"/>
          <w:szCs w:val="21"/>
        </w:rPr>
        <w:t>，物体的速度</w:t>
      </w:r>
    </w:p>
    <w:p w14:paraId="18652368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v</w:t>
      </w:r>
      <w:r>
        <w:rPr>
          <w:rFonts w:eastAsia="Times New Roman"/>
          <w:sz w:val="20"/>
          <w:szCs w:val="21"/>
        </w:rPr>
        <w:t>=</w:t>
      </w:r>
      <w:r>
        <w:rPr>
          <w:sz w:val="20"/>
          <w:szCs w:val="21"/>
        </w:rPr>
        <w:object w:dxaOrig="225" w:dyaOrig="630" w14:anchorId="7A9B6C95">
          <v:shape id="_x0000_i1057" type="#_x0000_t75" alt="eqId8e4992b6c36a40629cb68963a8962a04" style="width:11.25pt;height:31.5pt" o:ole="">
            <v:imagedata r:id="rId88" o:title="eqId8e4992b6c36a40629cb68963a8962a04"/>
          </v:shape>
          <o:OLEObject Type="Embed" ProgID="Equation.DSMT4" ShapeID="_x0000_i1057" DrawAspect="Content" ObjectID="_1693132108" r:id="rId89"/>
        </w:object>
      </w:r>
      <w:r>
        <w:rPr>
          <w:rFonts w:eastAsia="Times New Roman"/>
          <w:sz w:val="20"/>
          <w:szCs w:val="21"/>
        </w:rPr>
        <w:t>=</w:t>
      </w:r>
      <w:r>
        <w:rPr>
          <w:sz w:val="20"/>
          <w:szCs w:val="21"/>
        </w:rPr>
        <w:object w:dxaOrig="1365" w:dyaOrig="615" w14:anchorId="37A19760">
          <v:shape id="_x0000_i1058" type="#_x0000_t75" alt="eqId62c8e23bf6a0437490b03f9c664381b2" style="width:68.25pt;height:30.75pt" o:ole="">
            <v:imagedata r:id="rId90" o:title="eqId62c8e23bf6a0437490b03f9c664381b2"/>
          </v:shape>
          <o:OLEObject Type="Embed" ProgID="Equation.DSMT4" ShapeID="_x0000_i1058" DrawAspect="Content" ObjectID="_1693132109" r:id="rId91"/>
        </w:object>
      </w:r>
    </w:p>
    <w:p w14:paraId="7B0BFB3C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[2]</w:t>
      </w:r>
      <w:r>
        <w:rPr>
          <w:rFonts w:ascii="宋体" w:hAnsi="宋体" w:cs="宋体" w:hint="eastAsia"/>
          <w:sz w:val="20"/>
          <w:szCs w:val="21"/>
        </w:rPr>
        <w:t>该物体相对于地面，其位置在不断变化，所以以地面为参照物物体是运动的。</w:t>
      </w:r>
    </w:p>
    <w:p w14:paraId="15B21E51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eastAsia="Times New Roman"/>
          <w:sz w:val="20"/>
          <w:szCs w:val="21"/>
        </w:rPr>
        <w:t>[3]</w:t>
      </w:r>
      <w:r>
        <w:rPr>
          <w:rFonts w:ascii="宋体" w:hAnsi="宋体" w:cs="宋体" w:hint="eastAsia"/>
          <w:sz w:val="20"/>
          <w:szCs w:val="21"/>
        </w:rPr>
        <w:t>由</w:t>
      </w:r>
      <w:proofErr w:type="gramStart"/>
      <w:r>
        <w:rPr>
          <w:rFonts w:ascii="宋体" w:hAnsi="宋体" w:cs="宋体" w:hint="eastAsia"/>
          <w:sz w:val="20"/>
          <w:szCs w:val="21"/>
        </w:rPr>
        <w:t>图象</w:t>
      </w:r>
      <w:proofErr w:type="gramEnd"/>
      <w:r>
        <w:rPr>
          <w:rFonts w:ascii="宋体" w:hAnsi="宋体" w:cs="宋体" w:hint="eastAsia"/>
          <w:sz w:val="20"/>
          <w:szCs w:val="21"/>
        </w:rPr>
        <w:t>可知，物体做匀速直线运动，其速度为</w:t>
      </w:r>
    </w:p>
    <w:p w14:paraId="6D41C418" w14:textId="77777777" w:rsidR="00E33341" w:rsidRDefault="00E33341" w:rsidP="00E33341">
      <w:pPr>
        <w:spacing w:line="360" w:lineRule="auto"/>
        <w:jc w:val="center"/>
        <w:textAlignment w:val="center"/>
        <w:rPr>
          <w:sz w:val="20"/>
          <w:szCs w:val="21"/>
        </w:rPr>
      </w:pPr>
      <w:r>
        <w:rPr>
          <w:sz w:val="20"/>
          <w:szCs w:val="21"/>
        </w:rPr>
        <w:object w:dxaOrig="1995" w:dyaOrig="675" w14:anchorId="4D391278">
          <v:shape id="_x0000_i1059" type="#_x0000_t75" alt="eqId8741658b2c15433082d2bda562c69aa2" style="width:99.75pt;height:33.75pt" o:ole="">
            <v:imagedata r:id="rId92" o:title="eqId8741658b2c15433082d2bda562c69aa2"/>
          </v:shape>
          <o:OLEObject Type="Embed" ProgID="Equation.DSMT4" ShapeID="_x0000_i1059" DrawAspect="Content" ObjectID="_1693132110" r:id="rId93"/>
        </w:object>
      </w:r>
    </w:p>
    <w:p w14:paraId="0F0CAF2E" w14:textId="77777777" w:rsidR="00E33341" w:rsidRDefault="00E33341" w:rsidP="00E33341">
      <w:pPr>
        <w:spacing w:line="360" w:lineRule="auto"/>
        <w:jc w:val="left"/>
        <w:textAlignment w:val="center"/>
        <w:rPr>
          <w:rFonts w:ascii="宋体" w:hAnsi="宋体" w:cs="宋体"/>
          <w:sz w:val="20"/>
          <w:szCs w:val="21"/>
        </w:rPr>
      </w:pPr>
      <w:r>
        <w:rPr>
          <w:rFonts w:ascii="宋体" w:hAnsi="宋体" w:cs="宋体" w:hint="eastAsia"/>
          <w:sz w:val="20"/>
          <w:szCs w:val="21"/>
        </w:rPr>
        <w:t>则物体在</w:t>
      </w:r>
      <w:r>
        <w:rPr>
          <w:rFonts w:eastAsia="Times New Roman"/>
          <w:sz w:val="20"/>
          <w:szCs w:val="21"/>
        </w:rPr>
        <w:t>5s</w:t>
      </w:r>
      <w:r>
        <w:rPr>
          <w:rFonts w:ascii="宋体" w:hAnsi="宋体" w:cs="宋体" w:hint="eastAsia"/>
          <w:sz w:val="20"/>
          <w:szCs w:val="21"/>
        </w:rPr>
        <w:t>内运动路程为</w:t>
      </w:r>
      <w:r>
        <w:rPr>
          <w:rFonts w:eastAsia="Times New Roman"/>
          <w:i/>
          <w:sz w:val="20"/>
          <w:szCs w:val="21"/>
        </w:rPr>
        <w:t>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=20m</w:t>
      </w:r>
      <w:r>
        <w:rPr>
          <w:rFonts w:ascii="宋体" w:hAnsi="宋体" w:cs="宋体" w:hint="eastAsia"/>
          <w:sz w:val="20"/>
          <w:szCs w:val="21"/>
        </w:rPr>
        <w:t>，则拉力做功</w:t>
      </w:r>
    </w:p>
    <w:p w14:paraId="74A91EE5" w14:textId="77777777" w:rsidR="00E33341" w:rsidRDefault="00E33341" w:rsidP="00E33341">
      <w:pPr>
        <w:spacing w:line="360" w:lineRule="auto"/>
        <w:jc w:val="center"/>
        <w:textAlignment w:val="center"/>
        <w:rPr>
          <w:rFonts w:eastAsia="Times New Roman"/>
          <w:sz w:val="20"/>
          <w:szCs w:val="21"/>
        </w:rPr>
      </w:pPr>
      <w:r>
        <w:rPr>
          <w:rFonts w:eastAsia="Times New Roman"/>
          <w:i/>
          <w:sz w:val="20"/>
          <w:szCs w:val="21"/>
        </w:rPr>
        <w:t>W</w:t>
      </w:r>
      <w:r>
        <w:rPr>
          <w:rFonts w:eastAsia="Times New Roman"/>
          <w:sz w:val="20"/>
          <w:szCs w:val="21"/>
        </w:rPr>
        <w:t>=</w:t>
      </w:r>
      <w:r>
        <w:rPr>
          <w:rFonts w:eastAsia="Times New Roman"/>
          <w:i/>
          <w:sz w:val="20"/>
          <w:szCs w:val="21"/>
        </w:rPr>
        <w:t>Fs</w:t>
      </w:r>
      <w:r>
        <w:rPr>
          <w:rFonts w:eastAsia="Times New Roman"/>
          <w:sz w:val="20"/>
          <w:szCs w:val="21"/>
          <w:vertAlign w:val="subscript"/>
        </w:rPr>
        <w:t>2</w:t>
      </w:r>
      <w:r>
        <w:rPr>
          <w:rFonts w:eastAsia="Times New Roman"/>
          <w:sz w:val="20"/>
          <w:szCs w:val="21"/>
        </w:rPr>
        <w:t>=50N</w:t>
      </w:r>
      <w:r>
        <w:rPr>
          <w:rFonts w:ascii="宋体" w:hAnsi="宋体" w:cs="宋体" w:hint="eastAsia"/>
          <w:sz w:val="20"/>
          <w:szCs w:val="21"/>
        </w:rPr>
        <w:t>×</w:t>
      </w:r>
      <w:r>
        <w:rPr>
          <w:rFonts w:eastAsia="Times New Roman"/>
          <w:sz w:val="20"/>
          <w:szCs w:val="21"/>
        </w:rPr>
        <w:t>20m=1000J</w:t>
      </w:r>
    </w:p>
    <w:p w14:paraId="17133752" w14:textId="77777777" w:rsidR="00E33341" w:rsidRDefault="00E33341" w:rsidP="00E33341">
      <w:pPr>
        <w:rPr>
          <w:sz w:val="20"/>
          <w:szCs w:val="21"/>
        </w:rPr>
      </w:pPr>
    </w:p>
    <w:p w14:paraId="573E0FA4" w14:textId="77777777" w:rsidR="00E33341" w:rsidRDefault="00E33341" w:rsidP="00E33341">
      <w:pPr>
        <w:rPr>
          <w:sz w:val="20"/>
          <w:szCs w:val="21"/>
        </w:rPr>
      </w:pPr>
    </w:p>
    <w:p w14:paraId="02EAF208" w14:textId="77777777" w:rsidR="00E33341" w:rsidRDefault="00E33341" w:rsidP="00E33341">
      <w:pPr>
        <w:spacing w:line="360" w:lineRule="auto"/>
      </w:pPr>
    </w:p>
    <w:p w14:paraId="33FC41A4" w14:textId="77777777" w:rsidR="001A1750" w:rsidRDefault="001A1750"/>
    <w:sectPr w:rsidR="001A1750">
      <w:headerReference w:type="default" r:id="rId9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77DE6" w14:textId="77777777" w:rsidR="00AC3A48" w:rsidRDefault="00AC3A48" w:rsidP="00445B56">
      <w:r>
        <w:separator/>
      </w:r>
    </w:p>
  </w:endnote>
  <w:endnote w:type="continuationSeparator" w:id="0">
    <w:p w14:paraId="41444C80" w14:textId="77777777" w:rsidR="00AC3A48" w:rsidRDefault="00AC3A48" w:rsidP="00445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4C5A4" w14:textId="77777777" w:rsidR="00AC3A48" w:rsidRDefault="00AC3A48" w:rsidP="00445B56">
      <w:r>
        <w:separator/>
      </w:r>
    </w:p>
  </w:footnote>
  <w:footnote w:type="continuationSeparator" w:id="0">
    <w:p w14:paraId="2E1FA957" w14:textId="77777777" w:rsidR="00AC3A48" w:rsidRDefault="00AC3A48" w:rsidP="00445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7161" w14:textId="6EF81EAF" w:rsidR="00445B56" w:rsidRDefault="00445B56">
    <w:pPr>
      <w:pStyle w:val="a3"/>
    </w:pPr>
    <w:r w:rsidRPr="00445B56">
      <w:t>上海市5年（2017-2021）中考1年模拟物理试题分类汇编专题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E01"/>
    <w:rsid w:val="001A1750"/>
    <w:rsid w:val="003020DB"/>
    <w:rsid w:val="00445B56"/>
    <w:rsid w:val="006E0E01"/>
    <w:rsid w:val="00AC3A48"/>
    <w:rsid w:val="00C1411B"/>
    <w:rsid w:val="00CC4899"/>
    <w:rsid w:val="00E33341"/>
    <w:rsid w:val="00ED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F3F63"/>
  <w15:chartTrackingRefBased/>
  <w15:docId w15:val="{F91CC711-A174-4151-8FD3-E445A90D8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5B56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E33341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link w:val="30"/>
    <w:uiPriority w:val="9"/>
    <w:unhideWhenUsed/>
    <w:qFormat/>
    <w:rsid w:val="00445B56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445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qFormat/>
    <w:rsid w:val="00445B5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445B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45B56"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445B56"/>
    <w:rPr>
      <w:rFonts w:ascii="Times New Roman" w:eastAsia="宋体" w:hAnsi="Times New Roman" w:cs="Times New Roman"/>
      <w:b/>
      <w:sz w:val="32"/>
    </w:rPr>
  </w:style>
  <w:style w:type="character" w:customStyle="1" w:styleId="10">
    <w:name w:val="标题 1 字符"/>
    <w:basedOn w:val="a0"/>
    <w:link w:val="1"/>
    <w:uiPriority w:val="9"/>
    <w:rsid w:val="00E33341"/>
    <w:rPr>
      <w:rFonts w:ascii="Times New Roman" w:eastAsia="宋体" w:hAnsi="Times New Roman" w:cs="Times New Roman"/>
      <w:b/>
      <w:kern w:val="44"/>
      <w:sz w:val="44"/>
    </w:rPr>
  </w:style>
  <w:style w:type="paragraph" w:customStyle="1" w:styleId="msonormal0">
    <w:name w:val="msonormal"/>
    <w:basedOn w:val="a"/>
    <w:rsid w:val="00E3334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qFormat/>
    <w:rsid w:val="00E3334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sid w:val="00E3334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8.bin"/><Relationship Id="rId63" Type="http://schemas.openxmlformats.org/officeDocument/2006/relationships/image" Target="media/image34.wmf"/><Relationship Id="rId68" Type="http://schemas.openxmlformats.org/officeDocument/2006/relationships/oleObject" Target="embeddings/oleObject26.bin"/><Relationship Id="rId84" Type="http://schemas.openxmlformats.org/officeDocument/2006/relationships/oleObject" Target="embeddings/oleObject32.bin"/><Relationship Id="rId89" Type="http://schemas.openxmlformats.org/officeDocument/2006/relationships/oleObject" Target="embeddings/oleObject33.bin"/><Relationship Id="rId16" Type="http://schemas.openxmlformats.org/officeDocument/2006/relationships/oleObject" Target="embeddings/oleObject5.bin"/><Relationship Id="rId11" Type="http://schemas.openxmlformats.org/officeDocument/2006/relationships/image" Target="media/image5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2.bin"/><Relationship Id="rId74" Type="http://schemas.openxmlformats.org/officeDocument/2006/relationships/oleObject" Target="embeddings/oleObject29.bin"/><Relationship Id="rId79" Type="http://schemas.openxmlformats.org/officeDocument/2006/relationships/image" Target="media/image44.png"/><Relationship Id="rId5" Type="http://schemas.openxmlformats.org/officeDocument/2006/relationships/endnotes" Target="endnotes.xml"/><Relationship Id="rId90" Type="http://schemas.openxmlformats.org/officeDocument/2006/relationships/image" Target="media/image52.wmf"/><Relationship Id="rId95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43" Type="http://schemas.openxmlformats.org/officeDocument/2006/relationships/image" Target="media/image21.png"/><Relationship Id="rId48" Type="http://schemas.openxmlformats.org/officeDocument/2006/relationships/image" Target="media/image25.wmf"/><Relationship Id="rId64" Type="http://schemas.openxmlformats.org/officeDocument/2006/relationships/oleObject" Target="embeddings/oleObject25.bin"/><Relationship Id="rId69" Type="http://schemas.openxmlformats.org/officeDocument/2006/relationships/image" Target="media/image38.wmf"/><Relationship Id="rId8" Type="http://schemas.openxmlformats.org/officeDocument/2006/relationships/image" Target="media/image3.wmf"/><Relationship Id="rId51" Type="http://schemas.openxmlformats.org/officeDocument/2006/relationships/image" Target="media/image27.wmf"/><Relationship Id="rId72" Type="http://schemas.openxmlformats.org/officeDocument/2006/relationships/oleObject" Target="embeddings/oleObject28.bin"/><Relationship Id="rId80" Type="http://schemas.openxmlformats.org/officeDocument/2006/relationships/image" Target="media/image45.png"/><Relationship Id="rId85" Type="http://schemas.openxmlformats.org/officeDocument/2006/relationships/image" Target="media/image48.png"/><Relationship Id="rId93" Type="http://schemas.openxmlformats.org/officeDocument/2006/relationships/oleObject" Target="embeddings/oleObject35.bin"/><Relationship Id="rId3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image" Target="media/image24.wmf"/><Relationship Id="rId59" Type="http://schemas.openxmlformats.org/officeDocument/2006/relationships/image" Target="media/image32.wmf"/><Relationship Id="rId67" Type="http://schemas.openxmlformats.org/officeDocument/2006/relationships/image" Target="media/image37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1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7.bin"/><Relationship Id="rId75" Type="http://schemas.openxmlformats.org/officeDocument/2006/relationships/image" Target="media/image41.png"/><Relationship Id="rId83" Type="http://schemas.openxmlformats.org/officeDocument/2006/relationships/image" Target="media/image47.wmf"/><Relationship Id="rId88" Type="http://schemas.openxmlformats.org/officeDocument/2006/relationships/image" Target="media/image51.wmf"/><Relationship Id="rId91" Type="http://schemas.openxmlformats.org/officeDocument/2006/relationships/oleObject" Target="embeddings/oleObject34.bin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image" Target="media/image13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19.bin"/><Relationship Id="rId57" Type="http://schemas.openxmlformats.org/officeDocument/2006/relationships/image" Target="media/image31.wmf"/><Relationship Id="rId10" Type="http://schemas.openxmlformats.org/officeDocument/2006/relationships/image" Target="media/image4.png"/><Relationship Id="rId31" Type="http://schemas.openxmlformats.org/officeDocument/2006/relationships/oleObject" Target="embeddings/oleObject12.bin"/><Relationship Id="rId44" Type="http://schemas.openxmlformats.org/officeDocument/2006/relationships/image" Target="media/image22.png"/><Relationship Id="rId52" Type="http://schemas.openxmlformats.org/officeDocument/2006/relationships/oleObject" Target="embeddings/oleObject20.bin"/><Relationship Id="rId60" Type="http://schemas.openxmlformats.org/officeDocument/2006/relationships/oleObject" Target="embeddings/oleObject23.bin"/><Relationship Id="rId65" Type="http://schemas.openxmlformats.org/officeDocument/2006/relationships/image" Target="media/image35.png"/><Relationship Id="rId73" Type="http://schemas.openxmlformats.org/officeDocument/2006/relationships/image" Target="media/image40.wmf"/><Relationship Id="rId78" Type="http://schemas.openxmlformats.org/officeDocument/2006/relationships/image" Target="media/image43.png"/><Relationship Id="rId81" Type="http://schemas.openxmlformats.org/officeDocument/2006/relationships/image" Target="media/image46.wmf"/><Relationship Id="rId86" Type="http://schemas.openxmlformats.org/officeDocument/2006/relationships/image" Target="media/image49.png"/><Relationship Id="rId94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34" Type="http://schemas.openxmlformats.org/officeDocument/2006/relationships/image" Target="media/image16.png"/><Relationship Id="rId50" Type="http://schemas.openxmlformats.org/officeDocument/2006/relationships/image" Target="media/image26.png"/><Relationship Id="rId55" Type="http://schemas.openxmlformats.org/officeDocument/2006/relationships/image" Target="media/image29.png"/><Relationship Id="rId76" Type="http://schemas.openxmlformats.org/officeDocument/2006/relationships/image" Target="media/image42.wmf"/><Relationship Id="rId7" Type="http://schemas.openxmlformats.org/officeDocument/2006/relationships/image" Target="media/image2.png"/><Relationship Id="rId71" Type="http://schemas.openxmlformats.org/officeDocument/2006/relationships/image" Target="media/image39.wmf"/><Relationship Id="rId92" Type="http://schemas.openxmlformats.org/officeDocument/2006/relationships/image" Target="media/image53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3.png"/><Relationship Id="rId66" Type="http://schemas.openxmlformats.org/officeDocument/2006/relationships/image" Target="media/image36.png"/><Relationship Id="rId87" Type="http://schemas.openxmlformats.org/officeDocument/2006/relationships/image" Target="media/image50.png"/><Relationship Id="rId61" Type="http://schemas.openxmlformats.org/officeDocument/2006/relationships/image" Target="media/image33.wmf"/><Relationship Id="rId82" Type="http://schemas.openxmlformats.org/officeDocument/2006/relationships/oleObject" Target="embeddings/oleObject31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56" Type="http://schemas.openxmlformats.org/officeDocument/2006/relationships/image" Target="media/image30.png"/><Relationship Id="rId77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1920</Words>
  <Characters>10948</Characters>
  <Application>Microsoft Office Word</Application>
  <DocSecurity>0</DocSecurity>
  <Lines>91</Lines>
  <Paragraphs>25</Paragraphs>
  <ScaleCrop>false</ScaleCrop>
  <Company/>
  <LinksUpToDate>false</LinksUpToDate>
  <CharactersWithSpaces>12843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lenovo07</dc:creator>
  <cp:keywords/>
  <dc:description/>
  <cp:lastModifiedBy>lenovo07</cp:lastModifiedBy>
  <cp:revision>4</cp:revision>
  <dcterms:created xsi:type="dcterms:W3CDTF">2021-09-14T02:42:00Z</dcterms:created>
  <dcterms:modified xsi:type="dcterms:W3CDTF">2021-09-14T05:40:00Z</dcterms:modified>
</cp:coreProperties>
</file>